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6F7D" w14:textId="77777777" w:rsidR="00823399" w:rsidRPr="00823399" w:rsidRDefault="00823399" w:rsidP="00823399">
      <w:pPr>
        <w:rPr>
          <w:rFonts w:cstheme="minorHAnsi"/>
          <w:sz w:val="28"/>
          <w:szCs w:val="28"/>
        </w:rPr>
      </w:pPr>
      <w:r w:rsidRPr="00823399">
        <w:rPr>
          <w:rFonts w:cstheme="minorHAnsi"/>
          <w:sz w:val="28"/>
          <w:szCs w:val="28"/>
        </w:rPr>
        <w:t>Summary </w:t>
      </w:r>
    </w:p>
    <w:p w14:paraId="4D5CFC1B" w14:textId="3410FF1A" w:rsidR="00823399" w:rsidRPr="003F2DB8" w:rsidRDefault="00823399" w:rsidP="003F2DB8">
      <w:pPr>
        <w:pStyle w:val="NoSpacing"/>
        <w:rPr>
          <w:sz w:val="24"/>
          <w:szCs w:val="24"/>
        </w:rPr>
      </w:pPr>
      <w:r w:rsidRPr="003F2DB8">
        <w:rPr>
          <w:sz w:val="24"/>
          <w:szCs w:val="24"/>
        </w:rPr>
        <w:t xml:space="preserve">Detail-oriented and </w:t>
      </w:r>
      <w:r w:rsidR="00FC5C49">
        <w:rPr>
          <w:sz w:val="24"/>
          <w:szCs w:val="24"/>
        </w:rPr>
        <w:t>a</w:t>
      </w:r>
      <w:r w:rsidRPr="003F2DB8">
        <w:rPr>
          <w:sz w:val="24"/>
          <w:szCs w:val="24"/>
        </w:rPr>
        <w:t>nalytical </w:t>
      </w:r>
      <w:r w:rsidR="00FC5C49">
        <w:rPr>
          <w:sz w:val="24"/>
          <w:szCs w:val="24"/>
        </w:rPr>
        <w:t>S</w:t>
      </w:r>
      <w:r w:rsidRPr="003F2DB8">
        <w:rPr>
          <w:sz w:val="24"/>
          <w:szCs w:val="24"/>
        </w:rPr>
        <w:t>oftware Engineering professional with 15+ years of experience in </w:t>
      </w:r>
      <w:r w:rsidR="00F15D4C">
        <w:rPr>
          <w:sz w:val="24"/>
          <w:szCs w:val="24"/>
        </w:rPr>
        <w:t>S</w:t>
      </w:r>
      <w:r w:rsidRPr="003F2DB8">
        <w:rPr>
          <w:sz w:val="24"/>
          <w:szCs w:val="24"/>
        </w:rPr>
        <w:t>oftware</w:t>
      </w:r>
      <w:r w:rsidR="00F15D4C">
        <w:rPr>
          <w:sz w:val="24"/>
          <w:szCs w:val="24"/>
        </w:rPr>
        <w:t>,</w:t>
      </w:r>
      <w:r w:rsidR="005B1C7B">
        <w:rPr>
          <w:sz w:val="24"/>
          <w:szCs w:val="24"/>
        </w:rPr>
        <w:t xml:space="preserve"> </w:t>
      </w:r>
      <w:proofErr w:type="spellStart"/>
      <w:r w:rsidR="005B1C7B">
        <w:rPr>
          <w:sz w:val="24"/>
          <w:szCs w:val="24"/>
        </w:rPr>
        <w:t>Dev</w:t>
      </w:r>
      <w:r w:rsidR="00FC5C49">
        <w:rPr>
          <w:sz w:val="24"/>
          <w:szCs w:val="24"/>
        </w:rPr>
        <w:t>Sec</w:t>
      </w:r>
      <w:r w:rsidR="005B1C7B">
        <w:rPr>
          <w:sz w:val="24"/>
          <w:szCs w:val="24"/>
        </w:rPr>
        <w:t>Ops</w:t>
      </w:r>
      <w:proofErr w:type="spellEnd"/>
      <w:r w:rsidR="00FC5C49">
        <w:rPr>
          <w:sz w:val="24"/>
          <w:szCs w:val="24"/>
        </w:rPr>
        <w:t xml:space="preserve"> and </w:t>
      </w:r>
      <w:proofErr w:type="spellStart"/>
      <w:r w:rsidR="00FC5C49">
        <w:rPr>
          <w:sz w:val="24"/>
          <w:szCs w:val="24"/>
        </w:rPr>
        <w:t>CloudOps</w:t>
      </w:r>
      <w:proofErr w:type="spellEnd"/>
      <w:r w:rsidRPr="003F2DB8">
        <w:rPr>
          <w:sz w:val="24"/>
          <w:szCs w:val="24"/>
        </w:rPr>
        <w:t>. Adept at </w:t>
      </w:r>
      <w:r w:rsidR="005B1C7B">
        <w:rPr>
          <w:sz w:val="24"/>
          <w:szCs w:val="24"/>
        </w:rPr>
        <w:t xml:space="preserve">standing up, designing and </w:t>
      </w:r>
      <w:r w:rsidRPr="003F2DB8">
        <w:rPr>
          <w:sz w:val="24"/>
          <w:szCs w:val="24"/>
        </w:rPr>
        <w:t>optimizing </w:t>
      </w:r>
      <w:r w:rsidR="000E00D3">
        <w:rPr>
          <w:sz w:val="24"/>
          <w:szCs w:val="24"/>
        </w:rPr>
        <w:t>database</w:t>
      </w:r>
      <w:r w:rsidRPr="003F2DB8">
        <w:rPr>
          <w:sz w:val="24"/>
          <w:szCs w:val="24"/>
        </w:rPr>
        <w:t xml:space="preserve"> </w:t>
      </w:r>
      <w:r w:rsidR="000E00D3">
        <w:rPr>
          <w:sz w:val="24"/>
          <w:szCs w:val="24"/>
        </w:rPr>
        <w:t>s</w:t>
      </w:r>
      <w:r w:rsidRPr="003F2DB8">
        <w:rPr>
          <w:sz w:val="24"/>
          <w:szCs w:val="24"/>
        </w:rPr>
        <w:t>ervers</w:t>
      </w:r>
      <w:r w:rsidR="00F15D4C">
        <w:rPr>
          <w:sz w:val="24"/>
          <w:szCs w:val="24"/>
        </w:rPr>
        <w:t>, VMWare, VirtualBox</w:t>
      </w:r>
      <w:r w:rsidR="00FC5C49">
        <w:rPr>
          <w:sz w:val="24"/>
          <w:szCs w:val="24"/>
        </w:rPr>
        <w:t>.</w:t>
      </w:r>
      <w:r w:rsidR="000E00D3">
        <w:rPr>
          <w:sz w:val="24"/>
          <w:szCs w:val="24"/>
        </w:rPr>
        <w:t xml:space="preserve"> Also,</w:t>
      </w:r>
      <w:r w:rsidRPr="003F2DB8">
        <w:rPr>
          <w:sz w:val="24"/>
          <w:szCs w:val="24"/>
        </w:rPr>
        <w:t xml:space="preserve"> improving applications</w:t>
      </w:r>
      <w:r w:rsidR="00F15D4C">
        <w:rPr>
          <w:sz w:val="24"/>
          <w:szCs w:val="24"/>
        </w:rPr>
        <w:t xml:space="preserve"> residing On Premise, Hybrid and Cloud (Azure and AWS)</w:t>
      </w:r>
      <w:r w:rsidR="000E00D3">
        <w:rPr>
          <w:sz w:val="24"/>
          <w:szCs w:val="24"/>
        </w:rPr>
        <w:t xml:space="preserve"> </w:t>
      </w:r>
      <w:r w:rsidR="00F15D4C">
        <w:rPr>
          <w:sz w:val="24"/>
          <w:szCs w:val="24"/>
        </w:rPr>
        <w:t xml:space="preserve">while </w:t>
      </w:r>
      <w:r w:rsidRPr="003F2DB8">
        <w:rPr>
          <w:sz w:val="24"/>
          <w:szCs w:val="24"/>
        </w:rPr>
        <w:t>automating business processes through technological development.  </w:t>
      </w:r>
    </w:p>
    <w:p w14:paraId="204D9758" w14:textId="77777777" w:rsidR="00EA5680" w:rsidRPr="00823399" w:rsidRDefault="00EA5680" w:rsidP="003F2DB8">
      <w:pPr>
        <w:pStyle w:val="NoSpacing"/>
      </w:pPr>
    </w:p>
    <w:p w14:paraId="4945A456" w14:textId="3FE59305" w:rsidR="00030492" w:rsidRDefault="007D24E8">
      <w:pPr>
        <w:rPr>
          <w:rFonts w:cstheme="minorHAnsi"/>
          <w:sz w:val="28"/>
          <w:szCs w:val="28"/>
        </w:rPr>
      </w:pPr>
      <w:r w:rsidRPr="003F2DB8">
        <w:rPr>
          <w:rFonts w:cstheme="minorHAnsi"/>
          <w:sz w:val="28"/>
          <w:szCs w:val="28"/>
        </w:rPr>
        <w:t>Work Experience</w:t>
      </w:r>
    </w:p>
    <w:p w14:paraId="5F2B1F8D" w14:textId="77777777" w:rsidR="00B74470" w:rsidRDefault="00B74470" w:rsidP="00342376">
      <w:pPr>
        <w:pStyle w:val="NoSpacing"/>
        <w:ind w:left="36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Principal Engineer </w:t>
      </w:r>
      <w:r w:rsidR="00EA3532" w:rsidRPr="003F2DB8">
        <w:rPr>
          <w:rFonts w:asciiTheme="minorHAnsi" w:hAnsiTheme="minorHAnsi" w:cstheme="minorHAnsi"/>
          <w:sz w:val="24"/>
          <w:szCs w:val="24"/>
        </w:rPr>
        <w:tab/>
      </w:r>
    </w:p>
    <w:p w14:paraId="0053FAAB" w14:textId="3B9A197F" w:rsidR="00EA3532" w:rsidRPr="00342376" w:rsidRDefault="00B74470" w:rsidP="00342376">
      <w:pPr>
        <w:pStyle w:val="NoSpacing"/>
        <w:ind w:left="360" w:hanging="36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>Joe Laake Modernization Services, LLC.</w:t>
      </w:r>
      <w:r w:rsidR="00EA3532" w:rsidRPr="003F2DB8">
        <w:rPr>
          <w:rFonts w:asciiTheme="minorHAnsi" w:hAnsiTheme="minorHAnsi" w:cstheme="minorHAnsi"/>
          <w:sz w:val="24"/>
          <w:szCs w:val="24"/>
        </w:rPr>
        <w:tab/>
      </w:r>
      <w:r w:rsidR="00EA3532" w:rsidRPr="003F2DB8">
        <w:rPr>
          <w:rFonts w:asciiTheme="minorHAnsi" w:hAnsiTheme="minorHAnsi" w:cstheme="minorHAnsi"/>
          <w:sz w:val="24"/>
          <w:szCs w:val="24"/>
        </w:rPr>
        <w:tab/>
        <w:t xml:space="preserve">      </w:t>
      </w:r>
    </w:p>
    <w:p w14:paraId="30C429CB" w14:textId="4A459367" w:rsidR="00EA3532" w:rsidRDefault="00342376" w:rsidP="00EA3532">
      <w:pPr>
        <w:rPr>
          <w:rFonts w:cstheme="minorHAnsi"/>
        </w:rPr>
      </w:pPr>
      <w:r>
        <w:rPr>
          <w:rFonts w:cstheme="minorHAnsi"/>
        </w:rPr>
        <w:t>January</w:t>
      </w:r>
      <w:r w:rsidR="00EA3532">
        <w:rPr>
          <w:rFonts w:cstheme="minorHAnsi"/>
        </w:rPr>
        <w:t xml:space="preserve"> 2025</w:t>
      </w:r>
      <w:r w:rsidR="00EA3532" w:rsidRPr="003F2DB8">
        <w:rPr>
          <w:rFonts w:cstheme="minorHAnsi"/>
        </w:rPr>
        <w:t xml:space="preserve"> to </w:t>
      </w:r>
      <w:r w:rsidR="00EA3532">
        <w:rPr>
          <w:rFonts w:cstheme="minorHAnsi"/>
        </w:rPr>
        <w:t>Current</w:t>
      </w:r>
    </w:p>
    <w:p w14:paraId="6301CC3C" w14:textId="70C1FE29" w:rsidR="00342376" w:rsidRDefault="00B74470" w:rsidP="00342376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Hel</w:t>
      </w:r>
      <w:r w:rsidR="00EC5758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ing</w:t>
      </w:r>
      <w:r w:rsidR="00EC5758">
        <w:rPr>
          <w:rFonts w:asciiTheme="minorHAnsi" w:hAnsiTheme="minorHAnsi" w:cstheme="minorHAnsi"/>
          <w:sz w:val="24"/>
          <w:szCs w:val="24"/>
        </w:rPr>
        <w:t xml:space="preserve"> and assisting</w:t>
      </w:r>
      <w:r w:rsidRPr="00B74470">
        <w:rPr>
          <w:rFonts w:asciiTheme="minorHAnsi" w:hAnsiTheme="minorHAnsi" w:cstheme="minorHAnsi"/>
          <w:sz w:val="24"/>
          <w:szCs w:val="24"/>
        </w:rPr>
        <w:t xml:space="preserve"> federal teams and prime contractors incrementally upgrade legacy .NET and SQL Server systems onto AWS— while the mission stays online and the code stays understandable.</w:t>
      </w:r>
    </w:p>
    <w:p w14:paraId="24E12D70" w14:textId="77777777" w:rsidR="00B74470" w:rsidRPr="00342376" w:rsidRDefault="00B74470" w:rsidP="00342376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EAD600A" w14:textId="501F8E25" w:rsidR="00D80E15" w:rsidRPr="003F2DB8" w:rsidRDefault="00D80E15" w:rsidP="00D80E15">
      <w:pPr>
        <w:pStyle w:val="NoSpacing"/>
        <w:ind w:left="360" w:hanging="360"/>
        <w:rPr>
          <w:rFonts w:asciiTheme="minorHAnsi" w:hAnsiTheme="minorHAnsi" w:cstheme="minorHAnsi"/>
          <w:b/>
          <w:sz w:val="28"/>
          <w:szCs w:val="28"/>
        </w:rPr>
      </w:pPr>
      <w:r w:rsidRPr="003F2DB8">
        <w:rPr>
          <w:rFonts w:asciiTheme="minorHAnsi" w:hAnsiTheme="minorHAnsi" w:cstheme="minorHAnsi"/>
          <w:b/>
          <w:sz w:val="28"/>
          <w:szCs w:val="28"/>
        </w:rPr>
        <w:t>Software Engineer NAVY/ARMY/USMC</w:t>
      </w:r>
    </w:p>
    <w:p w14:paraId="34469D28" w14:textId="77777777" w:rsidR="007D24E8" w:rsidRPr="003F2DB8" w:rsidRDefault="007D24E8" w:rsidP="007D24E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Buchanan Edwards – Falls Church, VA (Remote) </w:t>
      </w:r>
      <w:r w:rsidRPr="003F2DB8">
        <w:rPr>
          <w:rFonts w:asciiTheme="minorHAnsi" w:hAnsiTheme="minorHAnsi" w:cstheme="minorHAnsi"/>
          <w:sz w:val="24"/>
          <w:szCs w:val="24"/>
        </w:rPr>
        <w:tab/>
      </w:r>
      <w:r w:rsidRPr="003F2DB8">
        <w:rPr>
          <w:rFonts w:asciiTheme="minorHAnsi" w:hAnsiTheme="minorHAnsi" w:cstheme="minorHAnsi"/>
          <w:sz w:val="24"/>
          <w:szCs w:val="24"/>
        </w:rPr>
        <w:tab/>
      </w:r>
      <w:r w:rsidRPr="003F2DB8">
        <w:rPr>
          <w:rFonts w:asciiTheme="minorHAnsi" w:hAnsiTheme="minorHAnsi" w:cstheme="minorHAnsi"/>
          <w:sz w:val="24"/>
          <w:szCs w:val="24"/>
        </w:rPr>
        <w:tab/>
      </w:r>
      <w:r w:rsidRPr="003F2DB8">
        <w:rPr>
          <w:rFonts w:asciiTheme="minorHAnsi" w:hAnsiTheme="minorHAnsi" w:cstheme="minorHAnsi"/>
          <w:sz w:val="24"/>
          <w:szCs w:val="24"/>
        </w:rPr>
        <w:tab/>
        <w:t xml:space="preserve">      </w:t>
      </w:r>
    </w:p>
    <w:p w14:paraId="661CDB60" w14:textId="3C67382E" w:rsidR="007D24E8" w:rsidRPr="003F2DB8" w:rsidRDefault="00876FC9" w:rsidP="007D24E8">
      <w:pPr>
        <w:rPr>
          <w:rFonts w:cstheme="minorHAnsi"/>
        </w:rPr>
      </w:pPr>
      <w:r w:rsidRPr="003F2DB8">
        <w:rPr>
          <w:rFonts w:cstheme="minorHAnsi"/>
        </w:rPr>
        <w:t xml:space="preserve">May 2021 to December </w:t>
      </w:r>
      <w:r w:rsidR="007D24E8" w:rsidRPr="003F2DB8">
        <w:rPr>
          <w:rFonts w:cstheme="minorHAnsi"/>
        </w:rPr>
        <w:t>2024</w:t>
      </w:r>
    </w:p>
    <w:p w14:paraId="2365F7A5" w14:textId="5925101D" w:rsidR="007D24E8" w:rsidRPr="003F2DB8" w:rsidRDefault="007D24E8" w:rsidP="007D24E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Convert existing DoD SF-86 application to Microsoft Blazor for USMC recruiting</w:t>
      </w:r>
    </w:p>
    <w:p w14:paraId="4CDB913A" w14:textId="2DF3D2F3" w:rsidR="007D24E8" w:rsidRPr="003F2DB8" w:rsidRDefault="007D24E8" w:rsidP="00325256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Engineered a Hybrid (Desktop/WebApp) architecture</w:t>
      </w:r>
      <w:r w:rsidR="00325256" w:rsidRPr="003F2DB8">
        <w:rPr>
          <w:rFonts w:asciiTheme="minorHAnsi" w:hAnsiTheme="minorHAnsi" w:cstheme="minorHAnsi"/>
          <w:sz w:val="24"/>
          <w:szCs w:val="24"/>
        </w:rPr>
        <w:t xml:space="preserve"> with Design to Deployment SDLC</w:t>
      </w:r>
    </w:p>
    <w:p w14:paraId="1E5F4ED7" w14:textId="7E2F5C4B" w:rsidR="007D24E8" w:rsidRPr="003F2DB8" w:rsidRDefault="007D24E8" w:rsidP="00325256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Dev, Stage and Prod Server environment hosted on Azure</w:t>
      </w:r>
    </w:p>
    <w:p w14:paraId="0EE00A5D" w14:textId="29192318" w:rsidR="007D24E8" w:rsidRPr="003F2DB8" w:rsidRDefault="007D24E8" w:rsidP="00325256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Tortoise SVN with repo hosted on </w:t>
      </w:r>
      <w:r w:rsidR="008051FB">
        <w:rPr>
          <w:rFonts w:asciiTheme="minorHAnsi" w:hAnsiTheme="minorHAnsi" w:cstheme="minorHAnsi"/>
          <w:sz w:val="24"/>
          <w:szCs w:val="24"/>
        </w:rPr>
        <w:t>GitLab utilizing Azure Artifacts and Release deployments</w:t>
      </w:r>
    </w:p>
    <w:p w14:paraId="43FA3933" w14:textId="39FB380D" w:rsidR="007D24E8" w:rsidRPr="003F2DB8" w:rsidRDefault="007D24E8" w:rsidP="007D24E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Engineered full stack on DHA .Net Win</w:t>
      </w:r>
      <w:r w:rsidR="000D35DE" w:rsidRPr="003F2DB8">
        <w:rPr>
          <w:rFonts w:asciiTheme="minorHAnsi" w:hAnsiTheme="minorHAnsi" w:cstheme="minorHAnsi"/>
          <w:sz w:val="24"/>
          <w:szCs w:val="24"/>
        </w:rPr>
        <w:t xml:space="preserve"> </w:t>
      </w:r>
      <w:r w:rsidRPr="003F2DB8">
        <w:rPr>
          <w:rFonts w:asciiTheme="minorHAnsi" w:hAnsiTheme="minorHAnsi" w:cstheme="minorHAnsi"/>
          <w:sz w:val="24"/>
          <w:szCs w:val="24"/>
        </w:rPr>
        <w:t>Forms, Web</w:t>
      </w:r>
      <w:r w:rsidR="000D35DE" w:rsidRPr="003F2DB8">
        <w:rPr>
          <w:rFonts w:asciiTheme="minorHAnsi" w:hAnsiTheme="minorHAnsi" w:cstheme="minorHAnsi"/>
          <w:sz w:val="24"/>
          <w:szCs w:val="24"/>
        </w:rPr>
        <w:t xml:space="preserve"> </w:t>
      </w:r>
      <w:r w:rsidRPr="003F2DB8">
        <w:rPr>
          <w:rFonts w:asciiTheme="minorHAnsi" w:hAnsiTheme="minorHAnsi" w:cstheme="minorHAnsi"/>
          <w:sz w:val="24"/>
          <w:szCs w:val="24"/>
        </w:rPr>
        <w:t>Forms and MVC application</w:t>
      </w:r>
      <w:r w:rsidR="000D35DE" w:rsidRPr="003F2DB8">
        <w:rPr>
          <w:rFonts w:asciiTheme="minorHAnsi" w:hAnsiTheme="minorHAnsi" w:cstheme="minorHAnsi"/>
          <w:sz w:val="24"/>
          <w:szCs w:val="24"/>
        </w:rPr>
        <w:t>s</w:t>
      </w:r>
    </w:p>
    <w:p w14:paraId="717121D5" w14:textId="0DA6AC44" w:rsidR="007D24E8" w:rsidRPr="003F2DB8" w:rsidRDefault="007D24E8" w:rsidP="007D24E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Migrated SQL data (SSIS)</w:t>
      </w:r>
    </w:p>
    <w:p w14:paraId="1C2BCD16" w14:textId="733BA85B" w:rsidR="007D24E8" w:rsidRPr="003F2DB8" w:rsidRDefault="007D24E8" w:rsidP="007D24E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Provisioned Azure Boards integrating </w:t>
      </w:r>
      <w:r w:rsidR="00806ED1" w:rsidRPr="003F2DB8">
        <w:rPr>
          <w:rFonts w:asciiTheme="minorHAnsi" w:hAnsiTheme="minorHAnsi" w:cstheme="minorHAnsi"/>
          <w:sz w:val="24"/>
          <w:szCs w:val="24"/>
        </w:rPr>
        <w:t>Git</w:t>
      </w:r>
      <w:r w:rsidRPr="003F2DB8">
        <w:rPr>
          <w:rFonts w:asciiTheme="minorHAnsi" w:hAnsiTheme="minorHAnsi" w:cstheme="minorHAnsi"/>
          <w:sz w:val="24"/>
          <w:szCs w:val="24"/>
        </w:rPr>
        <w:t xml:space="preserve"> and Azure Repo for multiple projects</w:t>
      </w:r>
    </w:p>
    <w:p w14:paraId="57677D43" w14:textId="6CE93929" w:rsidR="007D24E8" w:rsidRPr="003F2DB8" w:rsidRDefault="007D24E8" w:rsidP="007D24E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Created serverless durable functions</w:t>
      </w:r>
    </w:p>
    <w:p w14:paraId="383D5CFD" w14:textId="020EF5D4" w:rsidR="007D24E8" w:rsidRPr="003F2DB8" w:rsidRDefault="007D24E8" w:rsidP="007D24E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API RESTful tests utilizing “Postman”</w:t>
      </w:r>
    </w:p>
    <w:p w14:paraId="25253419" w14:textId="056F22B4" w:rsidR="007D24E8" w:rsidRPr="003F2DB8" w:rsidRDefault="007D24E8" w:rsidP="007D24E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SQL Server optimization, Index tuning and table partitioning for query performance</w:t>
      </w:r>
    </w:p>
    <w:p w14:paraId="45F22637" w14:textId="19908FAD" w:rsidR="007D24E8" w:rsidRDefault="007D24E8" w:rsidP="003F2DB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MS IIS Web Server Administration for state maintenance</w:t>
      </w:r>
    </w:p>
    <w:p w14:paraId="5E78424C" w14:textId="2CF4B9BF" w:rsidR="00A43919" w:rsidRPr="003F2DB8" w:rsidRDefault="00A43919" w:rsidP="003F2DB8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Unit, Smoke and Regression Testing (Manual, Postman, Mock)</w:t>
      </w:r>
    </w:p>
    <w:p w14:paraId="31AF806B" w14:textId="77777777" w:rsidR="003F2DB8" w:rsidRPr="003F2DB8" w:rsidRDefault="003F2DB8" w:rsidP="003F2DB8">
      <w:pPr>
        <w:pStyle w:val="NoSpacing"/>
      </w:pPr>
    </w:p>
    <w:p w14:paraId="691CBBCC" w14:textId="77777777" w:rsidR="00732B2A" w:rsidRPr="003F2DB8" w:rsidRDefault="00732B2A" w:rsidP="00732B2A">
      <w:pPr>
        <w:pStyle w:val="NoSpacing"/>
        <w:ind w:left="360" w:hanging="360"/>
        <w:rPr>
          <w:rFonts w:asciiTheme="minorHAnsi" w:hAnsiTheme="minorHAnsi" w:cstheme="minorHAnsi"/>
          <w:b/>
          <w:sz w:val="28"/>
          <w:szCs w:val="28"/>
        </w:rPr>
      </w:pPr>
      <w:r w:rsidRPr="003F2DB8">
        <w:rPr>
          <w:rFonts w:asciiTheme="minorHAnsi" w:hAnsiTheme="minorHAnsi" w:cstheme="minorHAnsi"/>
          <w:b/>
          <w:sz w:val="28"/>
          <w:szCs w:val="28"/>
        </w:rPr>
        <w:t>Software Engineer USAF Space, ARMY Futures</w:t>
      </w:r>
    </w:p>
    <w:p w14:paraId="0E5D746D" w14:textId="77777777" w:rsidR="00732B2A" w:rsidRPr="003F2DB8" w:rsidRDefault="00732B2A" w:rsidP="00732B2A">
      <w:pPr>
        <w:pStyle w:val="NoSpacing"/>
        <w:rPr>
          <w:rFonts w:asciiTheme="minorHAnsi" w:hAnsiTheme="minorHAnsi" w:cstheme="minorHAnsi"/>
          <w:sz w:val="24"/>
          <w:szCs w:val="24"/>
        </w:rPr>
      </w:pPr>
      <w:proofErr w:type="spellStart"/>
      <w:r w:rsidRPr="003F2DB8">
        <w:rPr>
          <w:rFonts w:asciiTheme="minorHAnsi" w:hAnsiTheme="minorHAnsi" w:cstheme="minorHAnsi"/>
          <w:sz w:val="24"/>
          <w:szCs w:val="24"/>
        </w:rPr>
        <w:t>Boecore</w:t>
      </w:r>
      <w:proofErr w:type="spellEnd"/>
      <w:r w:rsidRPr="003F2DB8">
        <w:rPr>
          <w:rFonts w:asciiTheme="minorHAnsi" w:hAnsiTheme="minorHAnsi" w:cstheme="minorHAnsi"/>
          <w:sz w:val="24"/>
          <w:szCs w:val="24"/>
        </w:rPr>
        <w:t xml:space="preserve"> – Colorado Springs, CO </w:t>
      </w:r>
      <w:r w:rsidRPr="003F2DB8">
        <w:rPr>
          <w:rFonts w:asciiTheme="minorHAnsi" w:hAnsiTheme="minorHAnsi" w:cstheme="minorHAnsi"/>
          <w:sz w:val="24"/>
          <w:szCs w:val="24"/>
        </w:rPr>
        <w:tab/>
      </w:r>
      <w:r w:rsidRPr="003F2DB8">
        <w:rPr>
          <w:rFonts w:asciiTheme="minorHAnsi" w:hAnsiTheme="minorHAnsi" w:cstheme="minorHAnsi"/>
          <w:sz w:val="24"/>
          <w:szCs w:val="24"/>
        </w:rPr>
        <w:tab/>
      </w:r>
      <w:r w:rsidRPr="003F2DB8">
        <w:rPr>
          <w:rFonts w:asciiTheme="minorHAnsi" w:hAnsiTheme="minorHAnsi" w:cstheme="minorHAnsi"/>
          <w:sz w:val="24"/>
          <w:szCs w:val="24"/>
        </w:rPr>
        <w:tab/>
      </w:r>
      <w:r w:rsidRPr="003F2DB8">
        <w:rPr>
          <w:rFonts w:asciiTheme="minorHAnsi" w:hAnsiTheme="minorHAnsi" w:cstheme="minorHAnsi"/>
          <w:sz w:val="24"/>
          <w:szCs w:val="24"/>
        </w:rPr>
        <w:tab/>
        <w:t xml:space="preserve">      </w:t>
      </w:r>
    </w:p>
    <w:p w14:paraId="324841FB" w14:textId="77777777" w:rsidR="00732B2A" w:rsidRPr="003F2DB8" w:rsidRDefault="00732B2A" w:rsidP="00732B2A">
      <w:pPr>
        <w:rPr>
          <w:rFonts w:cstheme="minorHAnsi"/>
        </w:rPr>
      </w:pPr>
      <w:r w:rsidRPr="003F2DB8">
        <w:rPr>
          <w:rFonts w:cstheme="minorHAnsi"/>
        </w:rPr>
        <w:t>January 2019 to April 2021</w:t>
      </w:r>
    </w:p>
    <w:p w14:paraId="1917FF7F" w14:textId="0E7F3A16" w:rsidR="00732B2A" w:rsidRPr="003F2DB8" w:rsidRDefault="00732B2A" w:rsidP="00732B2A">
      <w:pPr>
        <w:pStyle w:val="BulletedList"/>
        <w:numPr>
          <w:ilvl w:val="0"/>
          <w:numId w:val="0"/>
        </w:numPr>
        <w:rPr>
          <w:rFonts w:asciiTheme="minorHAnsi" w:eastAsia="Calibri" w:hAnsiTheme="minorHAnsi" w:cstheme="minorHAnsi"/>
          <w:spacing w:val="0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Project “CAMMO” (SATCOM) engineering</w:t>
      </w:r>
      <w:r w:rsidRPr="003F2DB8">
        <w:rPr>
          <w:rFonts w:asciiTheme="minorHAnsi" w:eastAsia="Calibri" w:hAnsiTheme="minorHAnsi" w:cstheme="minorHAnsi"/>
          <w:spacing w:val="0"/>
          <w:sz w:val="24"/>
          <w:szCs w:val="24"/>
        </w:rPr>
        <w:t xml:space="preserve"> </w:t>
      </w:r>
    </w:p>
    <w:p w14:paraId="1FA94B4C" w14:textId="77777777" w:rsidR="008051FB" w:rsidRDefault="00732B2A" w:rsidP="00732B2A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Formal Agile Scrum environment utilizing Linux, VMWare, Bash, VIM</w:t>
      </w:r>
    </w:p>
    <w:p w14:paraId="48B15F49" w14:textId="0C56D608" w:rsidR="00732B2A" w:rsidRDefault="008051FB" w:rsidP="00732B2A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Git/</w:t>
      </w:r>
      <w:r w:rsidR="00732B2A" w:rsidRPr="003F2DB8">
        <w:rPr>
          <w:rFonts w:asciiTheme="minorHAnsi" w:hAnsiTheme="minorHAnsi" w:cstheme="minorHAnsi"/>
          <w:sz w:val="24"/>
          <w:szCs w:val="24"/>
        </w:rPr>
        <w:t>GitHub/GitLab CI/CD</w:t>
      </w:r>
      <w:r>
        <w:rPr>
          <w:rFonts w:asciiTheme="minorHAnsi" w:hAnsiTheme="minorHAnsi" w:cstheme="minorHAnsi"/>
          <w:sz w:val="24"/>
          <w:szCs w:val="24"/>
        </w:rPr>
        <w:t xml:space="preserve"> Pipeline and YAML development</w:t>
      </w:r>
    </w:p>
    <w:p w14:paraId="39F07543" w14:textId="0E476EDD" w:rsidR="0097715B" w:rsidRPr="0097715B" w:rsidRDefault="0097715B" w:rsidP="0097715B">
      <w:pPr>
        <w:pStyle w:val="NoSpacing"/>
      </w:pPr>
      <w:r>
        <w:lastRenderedPageBreak/>
        <w:t>- JIRA, Confluence and Atlassian Tools</w:t>
      </w:r>
    </w:p>
    <w:p w14:paraId="57A15D8B" w14:textId="77777777" w:rsidR="00732B2A" w:rsidRPr="003F2DB8" w:rsidRDefault="00732B2A" w:rsidP="00732B2A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C, C++, Python, Perl and </w:t>
      </w:r>
      <w:proofErr w:type="spellStart"/>
      <w:r w:rsidRPr="003F2DB8">
        <w:rPr>
          <w:rFonts w:asciiTheme="minorHAnsi" w:hAnsiTheme="minorHAnsi" w:cstheme="minorHAnsi"/>
          <w:sz w:val="24"/>
          <w:szCs w:val="24"/>
        </w:rPr>
        <w:t>Tcl</w:t>
      </w:r>
      <w:proofErr w:type="spellEnd"/>
      <w:r w:rsidRPr="003F2DB8">
        <w:rPr>
          <w:rFonts w:asciiTheme="minorHAnsi" w:hAnsiTheme="minorHAnsi" w:cstheme="minorHAnsi"/>
          <w:sz w:val="24"/>
          <w:szCs w:val="24"/>
        </w:rPr>
        <w:t xml:space="preserve"> (Tickle) scripts</w:t>
      </w:r>
    </w:p>
    <w:p w14:paraId="648E7828" w14:textId="77777777" w:rsidR="00732B2A" w:rsidRPr="003F2DB8" w:rsidRDefault="00732B2A" w:rsidP="00732B2A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Automating SOC to satellite/antenna communication.</w:t>
      </w:r>
    </w:p>
    <w:p w14:paraId="48A48E7E" w14:textId="77777777" w:rsidR="00732B2A" w:rsidRPr="003F2DB8" w:rsidRDefault="00732B2A" w:rsidP="00732B2A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Antenna Uplink and Downlink engineering with decimal to hexadecimal conversion </w:t>
      </w:r>
    </w:p>
    <w:p w14:paraId="6BFB4A31" w14:textId="77777777" w:rsidR="00732B2A" w:rsidRPr="003F2DB8" w:rsidRDefault="00732B2A" w:rsidP="00732B2A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Byte math and C language </w:t>
      </w:r>
    </w:p>
    <w:p w14:paraId="225A3283" w14:textId="77777777" w:rsidR="00732B2A" w:rsidRPr="003F2DB8" w:rsidRDefault="00732B2A" w:rsidP="00732B2A">
      <w:pPr>
        <w:pStyle w:val="NoSpacing"/>
        <w:rPr>
          <w:rFonts w:asciiTheme="minorHAnsi" w:hAnsiTheme="minorHAnsi" w:cstheme="minorHAnsi"/>
        </w:rPr>
      </w:pPr>
    </w:p>
    <w:p w14:paraId="7950970A" w14:textId="77777777" w:rsidR="00732B2A" w:rsidRPr="003F2DB8" w:rsidRDefault="00732B2A" w:rsidP="00732B2A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MS Dynamics 365 CDS/</w:t>
      </w:r>
      <w:proofErr w:type="spellStart"/>
      <w:r w:rsidRPr="003F2DB8">
        <w:rPr>
          <w:rFonts w:asciiTheme="minorHAnsi" w:hAnsiTheme="minorHAnsi" w:cstheme="minorHAnsi"/>
          <w:sz w:val="24"/>
          <w:szCs w:val="24"/>
        </w:rPr>
        <w:t>Dataflex</w:t>
      </w:r>
      <w:proofErr w:type="spellEnd"/>
      <w:r w:rsidRPr="003F2DB8">
        <w:rPr>
          <w:rFonts w:asciiTheme="minorHAnsi" w:hAnsiTheme="minorHAnsi" w:cstheme="minorHAnsi"/>
          <w:sz w:val="24"/>
          <w:szCs w:val="24"/>
        </w:rPr>
        <w:t xml:space="preserve"> design, development and ETL of MS SQL Server on premise</w:t>
      </w:r>
    </w:p>
    <w:p w14:paraId="23BF5777" w14:textId="77777777" w:rsidR="00732B2A" w:rsidRPr="003F2DB8" w:rsidRDefault="00732B2A" w:rsidP="00732B2A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Lift and Shift for DoD Arlington National Cemetery within MS Azure Data Factory</w:t>
      </w:r>
    </w:p>
    <w:p w14:paraId="7E8B3B61" w14:textId="77777777" w:rsidR="00732B2A" w:rsidRPr="003F2DB8" w:rsidRDefault="00732B2A" w:rsidP="00732B2A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Provisioned and lead Azure DevOps Agile Boards and CMMI process</w:t>
      </w:r>
    </w:p>
    <w:p w14:paraId="1C89F577" w14:textId="77777777" w:rsidR="00732B2A" w:rsidRPr="003F2DB8" w:rsidRDefault="00732B2A" w:rsidP="00732B2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E71FF8F" w14:textId="304B8FB3" w:rsidR="00732B2A" w:rsidRPr="003F2DB8" w:rsidRDefault="00732B2A" w:rsidP="00732B2A">
      <w:pPr>
        <w:pStyle w:val="NoSpacing"/>
        <w:ind w:left="360" w:hanging="360"/>
        <w:rPr>
          <w:rFonts w:asciiTheme="minorHAnsi" w:hAnsiTheme="minorHAnsi" w:cstheme="minorHAnsi"/>
          <w:b/>
          <w:sz w:val="28"/>
          <w:szCs w:val="28"/>
        </w:rPr>
      </w:pPr>
      <w:r w:rsidRPr="003F2DB8">
        <w:rPr>
          <w:rFonts w:asciiTheme="minorHAnsi" w:hAnsiTheme="minorHAnsi" w:cstheme="minorHAnsi"/>
          <w:b/>
          <w:sz w:val="28"/>
          <w:szCs w:val="28"/>
        </w:rPr>
        <w:t>Principal Operations Analyst USAF Space Command</w:t>
      </w:r>
      <w:r w:rsidR="00432550" w:rsidRPr="003F2DB8">
        <w:rPr>
          <w:rFonts w:asciiTheme="minorHAnsi" w:hAnsiTheme="minorHAnsi" w:cstheme="minorHAnsi"/>
          <w:b/>
          <w:sz w:val="28"/>
          <w:szCs w:val="28"/>
        </w:rPr>
        <w:t>, NORAD</w:t>
      </w:r>
    </w:p>
    <w:p w14:paraId="3665EC96" w14:textId="4C7C0096" w:rsidR="00732B2A" w:rsidRPr="003F2DB8" w:rsidRDefault="00732B2A" w:rsidP="00732B2A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OST Global – Colorado Springs, CO </w:t>
      </w:r>
      <w:r w:rsidRPr="003F2DB8">
        <w:rPr>
          <w:rFonts w:asciiTheme="minorHAnsi" w:hAnsiTheme="minorHAnsi" w:cstheme="minorHAnsi"/>
          <w:sz w:val="24"/>
          <w:szCs w:val="24"/>
        </w:rPr>
        <w:tab/>
      </w:r>
      <w:r w:rsidRPr="003F2DB8">
        <w:rPr>
          <w:rFonts w:asciiTheme="minorHAnsi" w:hAnsiTheme="minorHAnsi" w:cstheme="minorHAnsi"/>
          <w:sz w:val="24"/>
          <w:szCs w:val="24"/>
        </w:rPr>
        <w:tab/>
      </w:r>
      <w:r w:rsidRPr="003F2DB8">
        <w:rPr>
          <w:rFonts w:asciiTheme="minorHAnsi" w:hAnsiTheme="minorHAnsi" w:cstheme="minorHAnsi"/>
          <w:sz w:val="24"/>
          <w:szCs w:val="24"/>
        </w:rPr>
        <w:tab/>
      </w:r>
      <w:r w:rsidRPr="003F2DB8">
        <w:rPr>
          <w:rFonts w:asciiTheme="minorHAnsi" w:hAnsiTheme="minorHAnsi" w:cstheme="minorHAnsi"/>
          <w:sz w:val="24"/>
          <w:szCs w:val="24"/>
        </w:rPr>
        <w:tab/>
        <w:t xml:space="preserve">      </w:t>
      </w:r>
    </w:p>
    <w:p w14:paraId="7F3215F3" w14:textId="15B2F7A2" w:rsidR="00732B2A" w:rsidRPr="003F2DB8" w:rsidRDefault="00732B2A" w:rsidP="00732B2A">
      <w:pPr>
        <w:rPr>
          <w:rFonts w:cstheme="minorHAnsi"/>
        </w:rPr>
      </w:pPr>
      <w:r w:rsidRPr="003F2DB8">
        <w:rPr>
          <w:rFonts w:cstheme="minorHAnsi"/>
        </w:rPr>
        <w:t>February 2016 to December 2018</w:t>
      </w:r>
    </w:p>
    <w:p w14:paraId="29C21D19" w14:textId="53BD36C7" w:rsidR="00073711" w:rsidRPr="003F2DB8" w:rsidRDefault="00432550" w:rsidP="0043255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</w:t>
      </w:r>
      <w:r w:rsidR="00073711" w:rsidRPr="003F2DB8">
        <w:rPr>
          <w:rFonts w:asciiTheme="minorHAnsi" w:hAnsiTheme="minorHAnsi" w:cstheme="minorHAnsi"/>
          <w:sz w:val="24"/>
          <w:szCs w:val="24"/>
        </w:rPr>
        <w:t>SQL Server design, development, ETL and administration</w:t>
      </w:r>
    </w:p>
    <w:p w14:paraId="16E2FEEF" w14:textId="0B36F8A1" w:rsidR="00073711" w:rsidRPr="003F2DB8" w:rsidRDefault="00432550" w:rsidP="0043255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</w:t>
      </w:r>
      <w:r w:rsidR="00073711" w:rsidRPr="003F2DB8">
        <w:rPr>
          <w:rFonts w:asciiTheme="minorHAnsi" w:hAnsiTheme="minorHAnsi" w:cstheme="minorHAnsi"/>
          <w:sz w:val="24"/>
          <w:szCs w:val="24"/>
        </w:rPr>
        <w:t xml:space="preserve">Engineered existing Asp.Net web forms to the Asp.Net MVC </w:t>
      </w:r>
    </w:p>
    <w:p w14:paraId="1D5AC8CE" w14:textId="7942184A" w:rsidR="00073711" w:rsidRPr="003F2DB8" w:rsidRDefault="00432550" w:rsidP="0043255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</w:t>
      </w:r>
      <w:r w:rsidR="00073711" w:rsidRPr="003F2DB8">
        <w:rPr>
          <w:rFonts w:asciiTheme="minorHAnsi" w:hAnsiTheme="minorHAnsi" w:cstheme="minorHAnsi"/>
          <w:sz w:val="24"/>
          <w:szCs w:val="24"/>
        </w:rPr>
        <w:t xml:space="preserve">EF6, </w:t>
      </w:r>
      <w:proofErr w:type="spellStart"/>
      <w:r w:rsidR="00073711" w:rsidRPr="003F2DB8">
        <w:rPr>
          <w:rFonts w:asciiTheme="minorHAnsi" w:hAnsiTheme="minorHAnsi" w:cstheme="minorHAnsi"/>
          <w:sz w:val="24"/>
          <w:szCs w:val="24"/>
        </w:rPr>
        <w:t>Linq</w:t>
      </w:r>
      <w:proofErr w:type="spellEnd"/>
      <w:r w:rsidR="00073711" w:rsidRPr="003F2DB8">
        <w:rPr>
          <w:rFonts w:asciiTheme="minorHAnsi" w:hAnsiTheme="minorHAnsi" w:cstheme="minorHAnsi"/>
          <w:sz w:val="24"/>
          <w:szCs w:val="24"/>
        </w:rPr>
        <w:t>, Lambda and ‘</w:t>
      </w:r>
      <w:proofErr w:type="spellStart"/>
      <w:r w:rsidR="00073711" w:rsidRPr="003F2DB8">
        <w:rPr>
          <w:rFonts w:asciiTheme="minorHAnsi" w:hAnsiTheme="minorHAnsi" w:cstheme="minorHAnsi"/>
          <w:sz w:val="24"/>
          <w:szCs w:val="24"/>
        </w:rPr>
        <w:t>Aspose</w:t>
      </w:r>
      <w:proofErr w:type="spellEnd"/>
      <w:r w:rsidR="00073711" w:rsidRPr="003F2DB8">
        <w:rPr>
          <w:rFonts w:asciiTheme="minorHAnsi" w:hAnsiTheme="minorHAnsi" w:cstheme="minorHAnsi"/>
          <w:sz w:val="24"/>
          <w:szCs w:val="24"/>
        </w:rPr>
        <w:t xml:space="preserve">’ for </w:t>
      </w:r>
      <w:r w:rsidRPr="003F2DB8">
        <w:rPr>
          <w:rFonts w:asciiTheme="minorHAnsi" w:hAnsiTheme="minorHAnsi" w:cstheme="minorHAnsi"/>
          <w:sz w:val="24"/>
          <w:szCs w:val="24"/>
        </w:rPr>
        <w:t>creation</w:t>
      </w:r>
      <w:r w:rsidR="00073711" w:rsidRPr="003F2DB8">
        <w:rPr>
          <w:rFonts w:asciiTheme="minorHAnsi" w:hAnsiTheme="minorHAnsi" w:cstheme="minorHAnsi"/>
          <w:sz w:val="24"/>
          <w:szCs w:val="24"/>
        </w:rPr>
        <w:t xml:space="preserve"> of dynamic MS Power point presentations.</w:t>
      </w:r>
    </w:p>
    <w:p w14:paraId="3ED6403B" w14:textId="5EA7C272" w:rsidR="00073711" w:rsidRPr="003F2DB8" w:rsidRDefault="00432550" w:rsidP="0043255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</w:t>
      </w:r>
      <w:r w:rsidR="00073711" w:rsidRPr="003F2DB8">
        <w:rPr>
          <w:rFonts w:asciiTheme="minorHAnsi" w:hAnsiTheme="minorHAnsi" w:cstheme="minorHAnsi"/>
          <w:sz w:val="24"/>
          <w:szCs w:val="24"/>
        </w:rPr>
        <w:t>WCF development consuming data from ‘DRRS’ database</w:t>
      </w:r>
    </w:p>
    <w:p w14:paraId="4575EA40" w14:textId="77777777" w:rsidR="00432550" w:rsidRPr="003F2DB8" w:rsidRDefault="00432550" w:rsidP="00432550">
      <w:pPr>
        <w:pStyle w:val="NoSpacing"/>
        <w:rPr>
          <w:rFonts w:asciiTheme="minorHAnsi" w:hAnsiTheme="minorHAnsi" w:cstheme="minorHAnsi"/>
          <w:bCs/>
          <w:sz w:val="24"/>
          <w:szCs w:val="24"/>
        </w:rPr>
      </w:pPr>
      <w:r w:rsidRPr="003F2DB8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073711" w:rsidRPr="003F2DB8">
        <w:rPr>
          <w:rFonts w:asciiTheme="minorHAnsi" w:hAnsiTheme="minorHAnsi" w:cstheme="minorHAnsi"/>
          <w:bCs/>
          <w:sz w:val="24"/>
          <w:szCs w:val="24"/>
        </w:rPr>
        <w:t>Worked alongside 21</w:t>
      </w:r>
      <w:r w:rsidR="00073711" w:rsidRPr="003F2DB8">
        <w:rPr>
          <w:rFonts w:asciiTheme="minorHAnsi" w:hAnsiTheme="minorHAnsi" w:cstheme="minorHAnsi"/>
          <w:bCs/>
          <w:sz w:val="24"/>
          <w:szCs w:val="24"/>
          <w:vertAlign w:val="superscript"/>
        </w:rPr>
        <w:t>st</w:t>
      </w:r>
      <w:r w:rsidR="00073711" w:rsidRPr="003F2DB8">
        <w:rPr>
          <w:rFonts w:asciiTheme="minorHAnsi" w:hAnsiTheme="minorHAnsi" w:cstheme="minorHAnsi"/>
          <w:bCs/>
          <w:sz w:val="24"/>
          <w:szCs w:val="24"/>
        </w:rPr>
        <w:t xml:space="preserve"> Comm </w:t>
      </w:r>
      <w:r w:rsidRPr="003F2DB8">
        <w:rPr>
          <w:rFonts w:asciiTheme="minorHAnsi" w:hAnsiTheme="minorHAnsi" w:cstheme="minorHAnsi"/>
          <w:bCs/>
          <w:sz w:val="24"/>
          <w:szCs w:val="24"/>
        </w:rPr>
        <w:t xml:space="preserve">and RMF </w:t>
      </w:r>
    </w:p>
    <w:p w14:paraId="3C6AF685" w14:textId="525A9CE7" w:rsidR="00073711" w:rsidRPr="003F2DB8" w:rsidRDefault="00432550" w:rsidP="00432550">
      <w:pPr>
        <w:pStyle w:val="NoSpacing"/>
        <w:rPr>
          <w:rFonts w:asciiTheme="minorHAnsi" w:hAnsiTheme="minorHAnsi" w:cstheme="minorHAnsi"/>
          <w:bCs/>
          <w:sz w:val="24"/>
          <w:szCs w:val="24"/>
        </w:rPr>
      </w:pPr>
      <w:r w:rsidRPr="003F2DB8">
        <w:rPr>
          <w:rFonts w:asciiTheme="minorHAnsi" w:hAnsiTheme="minorHAnsi" w:cstheme="minorHAnsi"/>
          <w:bCs/>
          <w:sz w:val="24"/>
          <w:szCs w:val="24"/>
        </w:rPr>
        <w:t xml:space="preserve">- </w:t>
      </w:r>
      <w:proofErr w:type="spellStart"/>
      <w:r w:rsidR="00073711" w:rsidRPr="003F2DB8">
        <w:rPr>
          <w:rFonts w:asciiTheme="minorHAnsi" w:hAnsiTheme="minorHAnsi" w:cstheme="minorHAnsi"/>
          <w:bCs/>
          <w:sz w:val="24"/>
          <w:szCs w:val="24"/>
        </w:rPr>
        <w:t>SIPRnet</w:t>
      </w:r>
      <w:proofErr w:type="spellEnd"/>
      <w:r w:rsidR="00073711" w:rsidRPr="003F2DB8">
        <w:rPr>
          <w:rFonts w:asciiTheme="minorHAnsi" w:hAnsiTheme="minorHAnsi" w:cstheme="minorHAnsi"/>
          <w:bCs/>
          <w:sz w:val="24"/>
          <w:szCs w:val="24"/>
        </w:rPr>
        <w:t xml:space="preserve"> hosting, VMWare, ATO (Authority to Operate) and Security Control and DISA STIGs</w:t>
      </w:r>
    </w:p>
    <w:p w14:paraId="4993AB84" w14:textId="4042FD08" w:rsidR="00732B2A" w:rsidRPr="00A43919" w:rsidRDefault="00A43919" w:rsidP="00732B2A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Unit, Smoke and Regression Testing (Manual, Postman, Mock, Selenium)</w:t>
      </w:r>
    </w:p>
    <w:p w14:paraId="51873D5E" w14:textId="7365F5B1" w:rsidR="00432550" w:rsidRPr="003F2DB8" w:rsidRDefault="00432550" w:rsidP="00432550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ASP.Net and SQL Server Development </w:t>
      </w:r>
    </w:p>
    <w:p w14:paraId="0A6AFBEE" w14:textId="77777777" w:rsidR="00432550" w:rsidRPr="003F2DB8" w:rsidRDefault="00432550" w:rsidP="00432550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Solo developer tasked with application maintenance</w:t>
      </w:r>
    </w:p>
    <w:p w14:paraId="3200A59B" w14:textId="086F4A6A" w:rsidR="00312D42" w:rsidRPr="003F2DB8" w:rsidRDefault="00432550" w:rsidP="00432550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</w:t>
      </w:r>
      <w:r w:rsidR="00FC443D" w:rsidRPr="003F2DB8">
        <w:rPr>
          <w:rFonts w:asciiTheme="minorHAnsi" w:hAnsiTheme="minorHAnsi" w:cstheme="minorHAnsi"/>
          <w:sz w:val="24"/>
          <w:szCs w:val="24"/>
        </w:rPr>
        <w:t xml:space="preserve">Tasked with </w:t>
      </w:r>
      <w:r w:rsidRPr="003F2DB8">
        <w:rPr>
          <w:rFonts w:asciiTheme="minorHAnsi" w:hAnsiTheme="minorHAnsi" w:cstheme="minorHAnsi"/>
          <w:sz w:val="24"/>
          <w:szCs w:val="24"/>
        </w:rPr>
        <w:t xml:space="preserve">STIGS, CDRL’s, technical documentation, SDLC, technical refresh and Security </w:t>
      </w:r>
    </w:p>
    <w:p w14:paraId="4C4A2068" w14:textId="767DF05F" w:rsidR="00432550" w:rsidRPr="003F2DB8" w:rsidRDefault="00312D42" w:rsidP="00432550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="00432550" w:rsidRPr="003F2DB8">
        <w:rPr>
          <w:rFonts w:asciiTheme="minorHAnsi" w:hAnsiTheme="minorHAnsi" w:cstheme="minorHAnsi"/>
          <w:sz w:val="24"/>
          <w:szCs w:val="24"/>
        </w:rPr>
        <w:t>NIPRnet</w:t>
      </w:r>
      <w:proofErr w:type="spellEnd"/>
      <w:r w:rsidR="00432550" w:rsidRPr="003F2DB8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="00432550" w:rsidRPr="003F2DB8">
        <w:rPr>
          <w:rFonts w:asciiTheme="minorHAnsi" w:hAnsiTheme="minorHAnsi" w:cstheme="minorHAnsi"/>
          <w:sz w:val="24"/>
          <w:szCs w:val="24"/>
        </w:rPr>
        <w:t>SIPRnet</w:t>
      </w:r>
      <w:proofErr w:type="spellEnd"/>
      <w:r w:rsidR="00432550" w:rsidRPr="003F2DB8">
        <w:rPr>
          <w:rFonts w:asciiTheme="minorHAnsi" w:hAnsiTheme="minorHAnsi" w:cstheme="minorHAnsi"/>
          <w:sz w:val="24"/>
          <w:szCs w:val="24"/>
        </w:rPr>
        <w:t xml:space="preserve"> networks</w:t>
      </w:r>
    </w:p>
    <w:p w14:paraId="163F4D94" w14:textId="77777777" w:rsidR="00432550" w:rsidRPr="003F2DB8" w:rsidRDefault="00432550" w:rsidP="00432550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Integrated 3 separate ASP.Net web form applications into one ASP.Net web form application</w:t>
      </w:r>
    </w:p>
    <w:p w14:paraId="52CA06C7" w14:textId="403EF63A" w:rsidR="00432550" w:rsidRPr="003F2DB8" w:rsidRDefault="00432550" w:rsidP="00432550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</w:t>
      </w:r>
      <w:r w:rsidR="00FC443D" w:rsidRPr="003F2DB8">
        <w:rPr>
          <w:rFonts w:asciiTheme="minorHAnsi" w:hAnsiTheme="minorHAnsi" w:cstheme="minorHAnsi"/>
          <w:sz w:val="24"/>
          <w:szCs w:val="24"/>
        </w:rPr>
        <w:t>Imported</w:t>
      </w:r>
      <w:r w:rsidRPr="003F2DB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F2DB8">
        <w:rPr>
          <w:rFonts w:asciiTheme="minorHAnsi" w:hAnsiTheme="minorHAnsi" w:cstheme="minorHAnsi"/>
          <w:sz w:val="24"/>
          <w:szCs w:val="24"/>
        </w:rPr>
        <w:t>dll’s</w:t>
      </w:r>
      <w:proofErr w:type="spellEnd"/>
      <w:r w:rsidRPr="003F2DB8">
        <w:rPr>
          <w:rFonts w:asciiTheme="minorHAnsi" w:hAnsiTheme="minorHAnsi" w:cstheme="minorHAnsi"/>
          <w:sz w:val="24"/>
          <w:szCs w:val="24"/>
        </w:rPr>
        <w:t xml:space="preserve"> for the business logic of the existing applications and incorporating them into one single ASP.Net web form application along with a refactored data access layer</w:t>
      </w:r>
    </w:p>
    <w:p w14:paraId="6EFDB0AD" w14:textId="5E1C76A1" w:rsidR="00432550" w:rsidRPr="003F2DB8" w:rsidRDefault="00432550" w:rsidP="00432550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bCs/>
          <w:sz w:val="20"/>
        </w:rPr>
      </w:pPr>
      <w:r w:rsidRPr="003F2DB8">
        <w:rPr>
          <w:rFonts w:asciiTheme="minorHAnsi" w:hAnsiTheme="minorHAnsi" w:cstheme="minorHAnsi"/>
          <w:bCs/>
          <w:sz w:val="24"/>
          <w:szCs w:val="24"/>
        </w:rPr>
        <w:t>- Responsible for the deployment and Administration of 2016 Enterprise MS SQL Database</w:t>
      </w:r>
      <w:r w:rsidRPr="003F2DB8">
        <w:rPr>
          <w:rFonts w:asciiTheme="minorHAnsi" w:hAnsiTheme="minorHAnsi" w:cstheme="minorHAnsi"/>
          <w:bCs/>
          <w:sz w:val="20"/>
        </w:rPr>
        <w:t xml:space="preserve"> </w:t>
      </w:r>
    </w:p>
    <w:p w14:paraId="72BD064A" w14:textId="4402F3BC" w:rsidR="003F2DB8" w:rsidRDefault="00432550" w:rsidP="003F2DB8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bCs/>
          <w:sz w:val="24"/>
          <w:szCs w:val="24"/>
        </w:rPr>
      </w:pPr>
      <w:r w:rsidRPr="003F2DB8">
        <w:rPr>
          <w:rFonts w:asciiTheme="minorHAnsi" w:hAnsiTheme="minorHAnsi" w:cstheme="minorHAnsi"/>
          <w:bCs/>
          <w:sz w:val="24"/>
          <w:szCs w:val="24"/>
        </w:rPr>
        <w:t xml:space="preserve">- Provisioned VirtualBox VM’s </w:t>
      </w:r>
      <w:r w:rsidR="00FC443D" w:rsidRPr="003F2DB8">
        <w:rPr>
          <w:rFonts w:asciiTheme="minorHAnsi" w:hAnsiTheme="minorHAnsi" w:cstheme="minorHAnsi"/>
          <w:bCs/>
          <w:sz w:val="24"/>
          <w:szCs w:val="24"/>
        </w:rPr>
        <w:t>inside the</w:t>
      </w:r>
      <w:r w:rsidRPr="003F2DB8">
        <w:rPr>
          <w:rFonts w:asciiTheme="minorHAnsi" w:hAnsiTheme="minorHAnsi" w:cstheme="minorHAnsi"/>
          <w:bCs/>
          <w:sz w:val="24"/>
          <w:szCs w:val="24"/>
        </w:rPr>
        <w:t xml:space="preserve"> Cheyenne Mountain server and data center</w:t>
      </w:r>
    </w:p>
    <w:p w14:paraId="6FAC4ADD" w14:textId="77777777" w:rsidR="003F2DB8" w:rsidRPr="003F2DB8" w:rsidRDefault="003F2DB8" w:rsidP="003F2DB8">
      <w:pPr>
        <w:pStyle w:val="NoSpacing"/>
      </w:pPr>
    </w:p>
    <w:p w14:paraId="53DF3E4D" w14:textId="18CE7721" w:rsidR="008A4BF4" w:rsidRPr="003F2DB8" w:rsidRDefault="008A4BF4" w:rsidP="008A4BF4">
      <w:pPr>
        <w:pStyle w:val="NoSpacing"/>
        <w:ind w:left="360" w:hanging="360"/>
        <w:rPr>
          <w:rFonts w:asciiTheme="minorHAnsi" w:hAnsiTheme="minorHAnsi" w:cstheme="minorHAnsi"/>
          <w:b/>
          <w:sz w:val="28"/>
          <w:szCs w:val="28"/>
        </w:rPr>
      </w:pPr>
      <w:r w:rsidRPr="003F2DB8">
        <w:rPr>
          <w:rFonts w:asciiTheme="minorHAnsi" w:hAnsiTheme="minorHAnsi" w:cstheme="minorHAnsi"/>
          <w:b/>
          <w:sz w:val="28"/>
          <w:szCs w:val="28"/>
        </w:rPr>
        <w:t>Software Developer CDC-Center for Disease Control, ARMY</w:t>
      </w:r>
    </w:p>
    <w:p w14:paraId="3665F5E0" w14:textId="37B54052" w:rsidR="008A4BF4" w:rsidRPr="003F2DB8" w:rsidRDefault="008A4BF4" w:rsidP="008A4BF4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CACI – Colorado Springs, CO </w:t>
      </w:r>
      <w:r w:rsidRPr="003F2DB8">
        <w:rPr>
          <w:rFonts w:asciiTheme="minorHAnsi" w:hAnsiTheme="minorHAnsi" w:cstheme="minorHAnsi"/>
          <w:sz w:val="24"/>
          <w:szCs w:val="24"/>
        </w:rPr>
        <w:tab/>
      </w:r>
      <w:r w:rsidRPr="003F2DB8">
        <w:rPr>
          <w:rFonts w:asciiTheme="minorHAnsi" w:hAnsiTheme="minorHAnsi" w:cstheme="minorHAnsi"/>
          <w:sz w:val="24"/>
          <w:szCs w:val="24"/>
        </w:rPr>
        <w:tab/>
      </w:r>
      <w:r w:rsidRPr="003F2DB8">
        <w:rPr>
          <w:rFonts w:asciiTheme="minorHAnsi" w:hAnsiTheme="minorHAnsi" w:cstheme="minorHAnsi"/>
          <w:sz w:val="24"/>
          <w:szCs w:val="24"/>
        </w:rPr>
        <w:tab/>
      </w:r>
      <w:r w:rsidRPr="003F2DB8">
        <w:rPr>
          <w:rFonts w:asciiTheme="minorHAnsi" w:hAnsiTheme="minorHAnsi" w:cstheme="minorHAnsi"/>
          <w:sz w:val="24"/>
          <w:szCs w:val="24"/>
        </w:rPr>
        <w:tab/>
        <w:t xml:space="preserve">      </w:t>
      </w:r>
    </w:p>
    <w:p w14:paraId="00966D6B" w14:textId="717C608A" w:rsidR="008A4BF4" w:rsidRPr="003F2DB8" w:rsidRDefault="008A4BF4" w:rsidP="008A4BF4">
      <w:pPr>
        <w:rPr>
          <w:rFonts w:cstheme="minorHAnsi"/>
        </w:rPr>
      </w:pPr>
      <w:r w:rsidRPr="003F2DB8">
        <w:rPr>
          <w:rFonts w:cstheme="minorHAnsi"/>
        </w:rPr>
        <w:t>August 2013 to February 2016</w:t>
      </w:r>
    </w:p>
    <w:p w14:paraId="47D41B5A" w14:textId="4491EF32" w:rsidR="008A4BF4" w:rsidRPr="003F2DB8" w:rsidRDefault="008A4BF4" w:rsidP="008A4BF4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Agile environment with a formal SCRUM methodology using “Version One” software</w:t>
      </w:r>
    </w:p>
    <w:p w14:paraId="2F2A2D1A" w14:textId="5DD2FCA7" w:rsidR="008A4BF4" w:rsidRPr="003F2DB8" w:rsidRDefault="008A4BF4" w:rsidP="008A4BF4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.Net MVC5 development with an Oracle back-end on Army Internal Applications</w:t>
      </w:r>
    </w:p>
    <w:p w14:paraId="00111D62" w14:textId="0A43C3FD" w:rsidR="008A4BF4" w:rsidRPr="003F2DB8" w:rsidRDefault="008A4BF4" w:rsidP="008A4BF4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Implemented EF6 Reference architecture against Oracle Database </w:t>
      </w:r>
    </w:p>
    <w:p w14:paraId="1B83D997" w14:textId="2FCE0DC7" w:rsidR="00082A3B" w:rsidRPr="003F2DB8" w:rsidRDefault="008A4BF4" w:rsidP="00082A3B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Converted MS </w:t>
      </w:r>
      <w:proofErr w:type="spellStart"/>
      <w:r w:rsidRPr="003F2DB8">
        <w:rPr>
          <w:rFonts w:asciiTheme="minorHAnsi" w:hAnsiTheme="minorHAnsi" w:cstheme="minorHAnsi"/>
          <w:sz w:val="24"/>
          <w:szCs w:val="24"/>
        </w:rPr>
        <w:t>Winform</w:t>
      </w:r>
      <w:proofErr w:type="spellEnd"/>
      <w:r w:rsidRPr="003F2DB8">
        <w:rPr>
          <w:rFonts w:asciiTheme="minorHAnsi" w:hAnsiTheme="minorHAnsi" w:cstheme="minorHAnsi"/>
          <w:sz w:val="24"/>
          <w:szCs w:val="24"/>
        </w:rPr>
        <w:t xml:space="preserve"> and Silverlight development to MVC</w:t>
      </w:r>
    </w:p>
    <w:p w14:paraId="3105F6B7" w14:textId="77777777" w:rsidR="00A43919" w:rsidRPr="00A43919" w:rsidRDefault="00A43919" w:rsidP="00A43919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Unit, Smoke and Regression Testing (Manual, Postman, Mock, Selenium)</w:t>
      </w:r>
    </w:p>
    <w:p w14:paraId="28DDADA6" w14:textId="77777777" w:rsidR="00082A3B" w:rsidRPr="003F2DB8" w:rsidRDefault="00082A3B" w:rsidP="00082A3B">
      <w:pPr>
        <w:pStyle w:val="NoSpacing"/>
        <w:rPr>
          <w:rFonts w:asciiTheme="minorHAnsi" w:hAnsiTheme="minorHAnsi" w:cstheme="minorHAnsi"/>
        </w:rPr>
      </w:pPr>
    </w:p>
    <w:p w14:paraId="40BBC431" w14:textId="0F147FA6" w:rsidR="00082A3B" w:rsidRPr="003F2DB8" w:rsidRDefault="00082A3B" w:rsidP="00082A3B">
      <w:pPr>
        <w:pStyle w:val="NoSpacing"/>
        <w:rPr>
          <w:rFonts w:asciiTheme="minorHAnsi" w:hAnsiTheme="minorHAnsi" w:cstheme="minorHAnsi"/>
        </w:rPr>
      </w:pPr>
      <w:r w:rsidRPr="003F2DB8">
        <w:rPr>
          <w:rFonts w:asciiTheme="minorHAnsi" w:hAnsiTheme="minorHAnsi" w:cstheme="minorHAnsi"/>
        </w:rPr>
        <w:t xml:space="preserve">- Responsible for full SDLC of 2 N-Tier applications between DCAS and NIOSH </w:t>
      </w:r>
    </w:p>
    <w:p w14:paraId="7E625CF2" w14:textId="217B2521" w:rsidR="00082A3B" w:rsidRPr="003F2DB8" w:rsidRDefault="00082A3B" w:rsidP="00082A3B">
      <w:pPr>
        <w:pStyle w:val="BulletedLis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lastRenderedPageBreak/>
        <w:t>- Asp.Net Web-Forms and MVC 4/5 with 2012 SQL Server backend</w:t>
      </w:r>
    </w:p>
    <w:p w14:paraId="1E94A541" w14:textId="60F7C304" w:rsidR="00082A3B" w:rsidRPr="003F2DB8" w:rsidRDefault="00082A3B" w:rsidP="00082A3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ORM Entity Framework 6</w:t>
      </w:r>
    </w:p>
    <w:p w14:paraId="47947379" w14:textId="7D65B90C" w:rsidR="00082A3B" w:rsidRPr="003F2DB8" w:rsidRDefault="00082A3B" w:rsidP="00082A3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Designed and developed SQL Server 2012</w:t>
      </w:r>
    </w:p>
    <w:p w14:paraId="251EC007" w14:textId="34D69EBC" w:rsidR="00082A3B" w:rsidRPr="003F2DB8" w:rsidRDefault="00082A3B" w:rsidP="00082A3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Engineered ADO.Net data layer with Code-First to existing SQL Db</w:t>
      </w:r>
    </w:p>
    <w:p w14:paraId="27B98291" w14:textId="25816640" w:rsidR="00082A3B" w:rsidRPr="003F2DB8" w:rsidRDefault="00082A3B" w:rsidP="00082A3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C#, </w:t>
      </w:r>
      <w:proofErr w:type="spellStart"/>
      <w:r w:rsidRPr="003F2DB8">
        <w:rPr>
          <w:rFonts w:asciiTheme="minorHAnsi" w:hAnsiTheme="minorHAnsi" w:cstheme="minorHAnsi"/>
          <w:sz w:val="24"/>
          <w:szCs w:val="24"/>
        </w:rPr>
        <w:t>Linq</w:t>
      </w:r>
      <w:proofErr w:type="spellEnd"/>
      <w:r w:rsidRPr="003F2DB8">
        <w:rPr>
          <w:rFonts w:asciiTheme="minorHAnsi" w:hAnsiTheme="minorHAnsi" w:cstheme="minorHAnsi"/>
          <w:sz w:val="24"/>
          <w:szCs w:val="24"/>
        </w:rPr>
        <w:t>, Lambda for business Repository programming with a Generic&lt;T&gt; implementation</w:t>
      </w:r>
    </w:p>
    <w:p w14:paraId="12D2CD18" w14:textId="5B65ECB7" w:rsidR="00082A3B" w:rsidRPr="003F2DB8" w:rsidRDefault="00082A3B" w:rsidP="00082A3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Engineered Db first approach with integrated EDMX </w:t>
      </w:r>
    </w:p>
    <w:p w14:paraId="3C12D215" w14:textId="0D82A5DF" w:rsidR="00082A3B" w:rsidRPr="003F2DB8" w:rsidRDefault="00082A3B" w:rsidP="00082A3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Asynchronous programming with jQuery Ajax and Json.</w:t>
      </w:r>
    </w:p>
    <w:p w14:paraId="39124A98" w14:textId="005F6191" w:rsidR="00082A3B" w:rsidRPr="003F2DB8" w:rsidRDefault="00082A3B" w:rsidP="00082A3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Asp.Net ADO Server controls (i.e. Data-grids, Repeaters) in presentation layer</w:t>
      </w:r>
    </w:p>
    <w:p w14:paraId="0DC47054" w14:textId="5765E2C0" w:rsidR="00082A3B" w:rsidRDefault="00082A3B" w:rsidP="00082A3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IIS hosting with impersonation for file repository</w:t>
      </w:r>
    </w:p>
    <w:p w14:paraId="5C72F312" w14:textId="77777777" w:rsidR="000305EE" w:rsidRDefault="000305EE" w:rsidP="00082A3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F4AE0BE" w14:textId="77777777" w:rsidR="000305EE" w:rsidRPr="003F2DB8" w:rsidRDefault="000305EE" w:rsidP="00082A3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56C04DE" w14:textId="21882A5A" w:rsidR="00585C6F" w:rsidRPr="003F2DB8" w:rsidRDefault="00585C6F" w:rsidP="00585C6F">
      <w:pPr>
        <w:pStyle w:val="NoSpacing"/>
        <w:ind w:left="360" w:hanging="360"/>
        <w:rPr>
          <w:rFonts w:asciiTheme="minorHAnsi" w:hAnsiTheme="minorHAnsi" w:cstheme="minorHAnsi"/>
          <w:b/>
          <w:sz w:val="28"/>
          <w:szCs w:val="28"/>
        </w:rPr>
      </w:pPr>
      <w:r w:rsidRPr="003F2DB8">
        <w:rPr>
          <w:rFonts w:asciiTheme="minorHAnsi" w:hAnsiTheme="minorHAnsi" w:cstheme="minorHAnsi"/>
          <w:b/>
          <w:sz w:val="28"/>
          <w:szCs w:val="28"/>
        </w:rPr>
        <w:t>Application Developer</w:t>
      </w:r>
    </w:p>
    <w:p w14:paraId="5C03A059" w14:textId="5920E386" w:rsidR="00585C6F" w:rsidRPr="003F2DB8" w:rsidRDefault="00585C6F" w:rsidP="00585C6F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Cincinnati Bell Telephone – Cincinnati, OH</w:t>
      </w:r>
      <w:r w:rsidRPr="003F2DB8">
        <w:rPr>
          <w:rFonts w:asciiTheme="minorHAnsi" w:hAnsiTheme="minorHAnsi" w:cstheme="minorHAnsi"/>
          <w:sz w:val="24"/>
          <w:szCs w:val="24"/>
        </w:rPr>
        <w:tab/>
      </w:r>
      <w:r w:rsidRPr="003F2DB8">
        <w:rPr>
          <w:rFonts w:asciiTheme="minorHAnsi" w:hAnsiTheme="minorHAnsi" w:cstheme="minorHAnsi"/>
          <w:sz w:val="24"/>
          <w:szCs w:val="24"/>
        </w:rPr>
        <w:tab/>
      </w:r>
      <w:r w:rsidRPr="003F2DB8">
        <w:rPr>
          <w:rFonts w:asciiTheme="minorHAnsi" w:hAnsiTheme="minorHAnsi" w:cstheme="minorHAnsi"/>
          <w:sz w:val="24"/>
          <w:szCs w:val="24"/>
        </w:rPr>
        <w:tab/>
        <w:t xml:space="preserve">      </w:t>
      </w:r>
    </w:p>
    <w:p w14:paraId="122B5F29" w14:textId="7808685B" w:rsidR="00585C6F" w:rsidRPr="003F2DB8" w:rsidRDefault="00585C6F" w:rsidP="00585C6F">
      <w:pPr>
        <w:rPr>
          <w:rFonts w:cstheme="minorHAnsi"/>
        </w:rPr>
      </w:pPr>
      <w:r w:rsidRPr="003F2DB8">
        <w:rPr>
          <w:rFonts w:cstheme="minorHAnsi"/>
        </w:rPr>
        <w:t>February 2012 to August 2013</w:t>
      </w:r>
    </w:p>
    <w:p w14:paraId="6F1253EF" w14:textId="77777777" w:rsidR="005C4422" w:rsidRPr="003F2DB8" w:rsidRDefault="005C4422" w:rsidP="005C4422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Application and database development</w:t>
      </w:r>
    </w:p>
    <w:p w14:paraId="1BA03BFF" w14:textId="1922B622" w:rsidR="005C4422" w:rsidRPr="003F2DB8" w:rsidRDefault="005C4422" w:rsidP="005C4422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jQuery, Ajax, Web Services, Entity Framework, T-</w:t>
      </w:r>
      <w:proofErr w:type="spellStart"/>
      <w:r w:rsidRPr="003F2DB8">
        <w:rPr>
          <w:rFonts w:asciiTheme="minorHAnsi" w:hAnsiTheme="minorHAnsi" w:cstheme="minorHAnsi"/>
          <w:sz w:val="24"/>
          <w:szCs w:val="24"/>
        </w:rPr>
        <w:t>Sql</w:t>
      </w:r>
      <w:proofErr w:type="spellEnd"/>
      <w:r w:rsidRPr="003F2DB8">
        <w:rPr>
          <w:rFonts w:asciiTheme="minorHAnsi" w:hAnsiTheme="minorHAnsi" w:cstheme="minorHAnsi"/>
          <w:sz w:val="24"/>
          <w:szCs w:val="24"/>
        </w:rPr>
        <w:t xml:space="preserve">, Lambda, WCF, </w:t>
      </w:r>
      <w:proofErr w:type="spellStart"/>
      <w:r w:rsidRPr="003F2DB8">
        <w:rPr>
          <w:rFonts w:asciiTheme="minorHAnsi" w:hAnsiTheme="minorHAnsi" w:cstheme="minorHAnsi"/>
          <w:sz w:val="24"/>
          <w:szCs w:val="24"/>
        </w:rPr>
        <w:t>Linq</w:t>
      </w:r>
      <w:proofErr w:type="spellEnd"/>
      <w:r w:rsidRPr="003F2DB8">
        <w:rPr>
          <w:rFonts w:asciiTheme="minorHAnsi" w:hAnsiTheme="minorHAnsi" w:cstheme="minorHAnsi"/>
          <w:sz w:val="24"/>
          <w:szCs w:val="24"/>
        </w:rPr>
        <w:t>, C#, VB.Net</w:t>
      </w:r>
    </w:p>
    <w:p w14:paraId="6D2A6087" w14:textId="5394C7CC" w:rsidR="005C4422" w:rsidRPr="003F2DB8" w:rsidRDefault="005C4422" w:rsidP="005C4422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 xml:space="preserve">- Developed WCF Services </w:t>
      </w:r>
    </w:p>
    <w:p w14:paraId="2D8AEB27" w14:textId="46A1C837" w:rsidR="00585C6F" w:rsidRPr="003F2DB8" w:rsidRDefault="005C4422" w:rsidP="00082A3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WCF utilizing Entity Framework as the ORM.</w:t>
      </w:r>
    </w:p>
    <w:p w14:paraId="32D3771B" w14:textId="77777777" w:rsidR="003F2DB8" w:rsidRPr="003F2DB8" w:rsidRDefault="003F2DB8" w:rsidP="00082A3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1D7B8A1" w14:textId="46E6C439" w:rsidR="003F2DB8" w:rsidRPr="003F2DB8" w:rsidRDefault="003F2DB8" w:rsidP="003F2DB8">
      <w:pPr>
        <w:pStyle w:val="NoSpacing"/>
        <w:ind w:left="360" w:hanging="360"/>
        <w:rPr>
          <w:rFonts w:asciiTheme="minorHAnsi" w:hAnsiTheme="minorHAnsi" w:cstheme="minorHAnsi"/>
          <w:b/>
          <w:sz w:val="28"/>
          <w:szCs w:val="28"/>
        </w:rPr>
      </w:pPr>
      <w:r w:rsidRPr="003F2DB8">
        <w:rPr>
          <w:rFonts w:asciiTheme="minorHAnsi" w:hAnsiTheme="minorHAnsi" w:cstheme="minorHAnsi"/>
          <w:b/>
          <w:sz w:val="28"/>
          <w:szCs w:val="28"/>
        </w:rPr>
        <w:t>Programmer Analyst</w:t>
      </w:r>
    </w:p>
    <w:p w14:paraId="7BD2F95D" w14:textId="309E4AA5" w:rsidR="003F2DB8" w:rsidRPr="003F2DB8" w:rsidRDefault="003F2DB8" w:rsidP="003F2DB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Private Health News – Cincinnati, OH</w:t>
      </w:r>
      <w:r w:rsidRPr="003F2DB8">
        <w:rPr>
          <w:rFonts w:asciiTheme="minorHAnsi" w:hAnsiTheme="minorHAnsi" w:cstheme="minorHAnsi"/>
          <w:sz w:val="24"/>
          <w:szCs w:val="24"/>
        </w:rPr>
        <w:tab/>
      </w:r>
      <w:r w:rsidRPr="003F2DB8">
        <w:rPr>
          <w:rFonts w:asciiTheme="minorHAnsi" w:hAnsiTheme="minorHAnsi" w:cstheme="minorHAnsi"/>
          <w:sz w:val="24"/>
          <w:szCs w:val="24"/>
        </w:rPr>
        <w:tab/>
      </w:r>
      <w:r w:rsidRPr="003F2DB8">
        <w:rPr>
          <w:rFonts w:asciiTheme="minorHAnsi" w:hAnsiTheme="minorHAnsi" w:cstheme="minorHAnsi"/>
          <w:sz w:val="24"/>
          <w:szCs w:val="24"/>
        </w:rPr>
        <w:tab/>
        <w:t xml:space="preserve">      </w:t>
      </w:r>
    </w:p>
    <w:p w14:paraId="67B54ECE" w14:textId="654C3A3E" w:rsidR="003F2DB8" w:rsidRPr="003F2DB8" w:rsidRDefault="003F2DB8" w:rsidP="003F2DB8">
      <w:pPr>
        <w:rPr>
          <w:rFonts w:cstheme="minorHAnsi"/>
        </w:rPr>
      </w:pPr>
      <w:r w:rsidRPr="003F2DB8">
        <w:rPr>
          <w:rFonts w:cstheme="minorHAnsi"/>
        </w:rPr>
        <w:t>October 2010 to February 2012</w:t>
      </w:r>
    </w:p>
    <w:p w14:paraId="01ADD791" w14:textId="540012B2" w:rsidR="003F2DB8" w:rsidRPr="003F2DB8" w:rsidRDefault="003F2DB8" w:rsidP="003F2DB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Development of Classic ASP and ASP.Net web applications with 2000/08 SQL Server</w:t>
      </w:r>
    </w:p>
    <w:p w14:paraId="053388DB" w14:textId="24B7AF4D" w:rsidR="003F2DB8" w:rsidRPr="003F2DB8" w:rsidRDefault="003F2DB8" w:rsidP="003F2DB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Server Administration for Windows 2000 and 2008.</w:t>
      </w:r>
    </w:p>
    <w:p w14:paraId="2515EF5D" w14:textId="62941CDF" w:rsidR="003F2DB8" w:rsidRPr="003F2DB8" w:rsidRDefault="003F2DB8" w:rsidP="003F2DB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Web Application deployment administration implementing SSL Certificates.</w:t>
      </w:r>
    </w:p>
    <w:p w14:paraId="558C76ED" w14:textId="338C1175" w:rsidR="003F2DB8" w:rsidRDefault="003F2DB8" w:rsidP="003F2DB8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- Web Production Specialist Adobe PSD to XHTML.</w:t>
      </w:r>
    </w:p>
    <w:p w14:paraId="1B538B6E" w14:textId="77777777" w:rsidR="00EA5680" w:rsidRPr="003F2DB8" w:rsidRDefault="00EA5680" w:rsidP="003F2DB8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EC4D8E3" w14:textId="600BE3A2" w:rsidR="003F2DB8" w:rsidRPr="0092712B" w:rsidRDefault="003F2DB8" w:rsidP="0092712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Additional</w:t>
      </w:r>
      <w:r w:rsidRPr="003F2DB8">
        <w:rPr>
          <w:rFonts w:cstheme="minorHAnsi"/>
          <w:sz w:val="28"/>
          <w:szCs w:val="28"/>
        </w:rPr>
        <w:t xml:space="preserve"> Experience</w:t>
      </w:r>
      <w:r w:rsidRPr="003F2DB8">
        <w:rPr>
          <w:rFonts w:cstheme="minorHAnsi"/>
        </w:rPr>
        <w:tab/>
      </w:r>
      <w:r w:rsidRPr="003F2DB8">
        <w:rPr>
          <w:rFonts w:cstheme="minorHAnsi"/>
        </w:rPr>
        <w:tab/>
        <w:t xml:space="preserve">      </w:t>
      </w:r>
    </w:p>
    <w:p w14:paraId="3DB7BB11" w14:textId="2A9D9894" w:rsidR="0092712B" w:rsidRPr="003F2DB8" w:rsidRDefault="0092712B" w:rsidP="0092712B">
      <w:pPr>
        <w:pStyle w:val="NoSpacing"/>
        <w:ind w:left="360" w:hanging="36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Sales Representative</w:t>
      </w:r>
    </w:p>
    <w:p w14:paraId="7B5681BA" w14:textId="4DF4EACD" w:rsidR="00082A3B" w:rsidRDefault="0092712B" w:rsidP="0092712B">
      <w:pPr>
        <w:rPr>
          <w:rFonts w:cstheme="minorHAnsi"/>
        </w:rPr>
      </w:pPr>
      <w:r>
        <w:rPr>
          <w:rFonts w:cstheme="minorHAnsi"/>
        </w:rPr>
        <w:t>Arlinghaus Builders</w:t>
      </w:r>
      <w:r w:rsidRPr="003F2DB8">
        <w:rPr>
          <w:rFonts w:cstheme="minorHAnsi"/>
        </w:rPr>
        <w:t xml:space="preserve"> – </w:t>
      </w:r>
      <w:r>
        <w:rPr>
          <w:rFonts w:cstheme="minorHAnsi"/>
        </w:rPr>
        <w:t>Edgewood, KY</w:t>
      </w:r>
      <w:r w:rsidRPr="003F2DB8">
        <w:rPr>
          <w:rFonts w:cstheme="minorHAnsi"/>
        </w:rPr>
        <w:tab/>
      </w:r>
    </w:p>
    <w:p w14:paraId="329A1E51" w14:textId="77777777" w:rsidR="0092712B" w:rsidRPr="003F2DB8" w:rsidRDefault="0092712B" w:rsidP="0092712B">
      <w:pPr>
        <w:pStyle w:val="NoSpacing"/>
        <w:ind w:left="360" w:hanging="36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Passenger Service Agent Team Lead</w:t>
      </w:r>
    </w:p>
    <w:p w14:paraId="5D89DCE5" w14:textId="77777777" w:rsidR="0092712B" w:rsidRDefault="0092712B" w:rsidP="0092712B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Delta Airlines</w:t>
      </w:r>
      <w:r w:rsidRPr="003F2DB8">
        <w:rPr>
          <w:rFonts w:asciiTheme="minorHAnsi" w:hAnsiTheme="minorHAnsi" w:cstheme="minorHAnsi"/>
          <w:sz w:val="24"/>
          <w:szCs w:val="24"/>
        </w:rPr>
        <w:t xml:space="preserve"> – Cincinnati, OH</w:t>
      </w:r>
      <w:r>
        <w:rPr>
          <w:rFonts w:asciiTheme="minorHAnsi" w:hAnsiTheme="minorHAnsi" w:cstheme="minorHAnsi"/>
          <w:sz w:val="24"/>
          <w:szCs w:val="24"/>
        </w:rPr>
        <w:t>. Fort Myers, FL. Miami, FL</w:t>
      </w:r>
      <w:r w:rsidRPr="003F2DB8">
        <w:rPr>
          <w:rFonts w:asciiTheme="minorHAnsi" w:hAnsiTheme="minorHAnsi" w:cstheme="minorHAnsi"/>
          <w:sz w:val="24"/>
          <w:szCs w:val="24"/>
        </w:rPr>
        <w:tab/>
      </w:r>
    </w:p>
    <w:p w14:paraId="411EBCCC" w14:textId="77777777" w:rsidR="00EA5680" w:rsidRDefault="00EA5680" w:rsidP="0092712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8371968" w14:textId="77777777" w:rsidR="0092712B" w:rsidRDefault="0092712B" w:rsidP="0092712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Education</w:t>
      </w:r>
    </w:p>
    <w:p w14:paraId="5907AEB5" w14:textId="77777777" w:rsidR="0092712B" w:rsidRDefault="0092712B" w:rsidP="0092712B">
      <w:pPr>
        <w:pStyle w:val="NoSpacing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91630151"/>
      <w:r w:rsidRPr="0092712B">
        <w:rPr>
          <w:rFonts w:ascii="Trebuchet MS" w:hAnsi="Trebuchet MS"/>
          <w:b/>
          <w:bCs/>
          <w:sz w:val="28"/>
          <w:szCs w:val="28"/>
        </w:rPr>
        <w:t>ASIT - Software Engineering and Database Management</w:t>
      </w:r>
      <w:bookmarkEnd w:id="0"/>
      <w:r w:rsidRPr="0092712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E33723B" w14:textId="4E948336" w:rsidR="0092712B" w:rsidRPr="0092712B" w:rsidRDefault="0092712B" w:rsidP="0092712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92712B">
        <w:rPr>
          <w:rFonts w:asciiTheme="minorHAnsi" w:hAnsiTheme="minorHAnsi" w:cstheme="minorHAnsi"/>
          <w:sz w:val="24"/>
          <w:szCs w:val="24"/>
        </w:rPr>
        <w:t>Cincinnati State Technical and Community College</w:t>
      </w:r>
    </w:p>
    <w:p w14:paraId="6B0762B2" w14:textId="7A65F677" w:rsidR="00190742" w:rsidRDefault="0092712B" w:rsidP="0092712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2DB8">
        <w:rPr>
          <w:rFonts w:asciiTheme="minorHAnsi" w:hAnsiTheme="minorHAnsi" w:cstheme="minorHAnsi"/>
          <w:sz w:val="24"/>
          <w:szCs w:val="24"/>
        </w:rPr>
        <w:t>Cincinnati, OH</w:t>
      </w:r>
    </w:p>
    <w:p w14:paraId="76BB5F04" w14:textId="77777777" w:rsidR="00190742" w:rsidRDefault="00190742" w:rsidP="0092712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77C92BE" w14:textId="3C362995" w:rsidR="00EA5680" w:rsidRDefault="00EA5680" w:rsidP="00EA568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Interests</w:t>
      </w:r>
    </w:p>
    <w:p w14:paraId="3DF7A829" w14:textId="7C78E1A8" w:rsidR="00EA5680" w:rsidRPr="00CE4CB1" w:rsidRDefault="00CE4CB1" w:rsidP="00CE4CB1">
      <w:pPr>
        <w:pStyle w:val="NoSpacing"/>
        <w:rPr>
          <w:sz w:val="24"/>
          <w:szCs w:val="24"/>
        </w:rPr>
      </w:pPr>
      <w:r w:rsidRPr="00CE4CB1">
        <w:rPr>
          <w:sz w:val="24"/>
          <w:szCs w:val="24"/>
        </w:rPr>
        <w:t xml:space="preserve">- </w:t>
      </w:r>
      <w:r w:rsidR="00EA5680" w:rsidRPr="00CE4CB1">
        <w:rPr>
          <w:sz w:val="24"/>
          <w:szCs w:val="24"/>
        </w:rPr>
        <w:t>Active Government ‘Secret’ Clearance – DoD/DISS</w:t>
      </w:r>
    </w:p>
    <w:p w14:paraId="60FAEFA7" w14:textId="4952EDE6" w:rsidR="00EA5680" w:rsidRPr="00CE4CB1" w:rsidRDefault="00CE4CB1" w:rsidP="00CE4CB1">
      <w:pPr>
        <w:pStyle w:val="NoSpacing"/>
        <w:rPr>
          <w:sz w:val="24"/>
          <w:szCs w:val="24"/>
        </w:rPr>
      </w:pPr>
      <w:r w:rsidRPr="00CE4CB1">
        <w:rPr>
          <w:sz w:val="24"/>
          <w:szCs w:val="24"/>
        </w:rPr>
        <w:t xml:space="preserve">- </w:t>
      </w:r>
      <w:r w:rsidR="00EA5680" w:rsidRPr="00CE4CB1">
        <w:rPr>
          <w:sz w:val="24"/>
          <w:szCs w:val="24"/>
        </w:rPr>
        <w:t>Church Involvement: Sunday School Teacher</w:t>
      </w:r>
      <w:r w:rsidRPr="00CE4CB1">
        <w:rPr>
          <w:sz w:val="24"/>
          <w:szCs w:val="24"/>
        </w:rPr>
        <w:t>,</w:t>
      </w:r>
      <w:r w:rsidR="00EA5680" w:rsidRPr="00CE4CB1">
        <w:rPr>
          <w:sz w:val="24"/>
          <w:szCs w:val="24"/>
        </w:rPr>
        <w:t xml:space="preserve"> Coaching “UPWARD” Basketball</w:t>
      </w:r>
      <w:r w:rsidRPr="00CE4CB1">
        <w:rPr>
          <w:sz w:val="24"/>
          <w:szCs w:val="24"/>
        </w:rPr>
        <w:t xml:space="preserve"> and </w:t>
      </w:r>
      <w:r w:rsidR="005E120D">
        <w:rPr>
          <w:sz w:val="24"/>
          <w:szCs w:val="24"/>
        </w:rPr>
        <w:t xml:space="preserve">A/V </w:t>
      </w:r>
      <w:r w:rsidR="00EA5680" w:rsidRPr="00CE4CB1">
        <w:rPr>
          <w:sz w:val="24"/>
          <w:szCs w:val="24"/>
        </w:rPr>
        <w:t>Stage Mgmt.</w:t>
      </w:r>
    </w:p>
    <w:p w14:paraId="5C634801" w14:textId="77777777" w:rsidR="00CE4CB1" w:rsidRDefault="00CE4CB1" w:rsidP="00CE4CB1">
      <w:pPr>
        <w:pStyle w:val="NoSpacing"/>
      </w:pPr>
    </w:p>
    <w:p w14:paraId="7497EFB0" w14:textId="77777777" w:rsidR="000305EE" w:rsidRDefault="000305EE" w:rsidP="00CE4CB1">
      <w:pPr>
        <w:pStyle w:val="NoSpacing"/>
      </w:pPr>
    </w:p>
    <w:p w14:paraId="56BCF0A7" w14:textId="77777777" w:rsidR="000305EE" w:rsidRDefault="000305EE" w:rsidP="00CE4CB1">
      <w:pPr>
        <w:pStyle w:val="NoSpacing"/>
      </w:pPr>
    </w:p>
    <w:p w14:paraId="3E40C1AF" w14:textId="77777777" w:rsidR="000305EE" w:rsidRDefault="000305EE" w:rsidP="00CE4CB1">
      <w:pPr>
        <w:pStyle w:val="NoSpacing"/>
      </w:pPr>
    </w:p>
    <w:p w14:paraId="733E86A2" w14:textId="77777777" w:rsidR="000305EE" w:rsidRPr="00CE4CB1" w:rsidRDefault="000305EE" w:rsidP="00CE4CB1">
      <w:pPr>
        <w:pStyle w:val="NoSpacing"/>
      </w:pPr>
    </w:p>
    <w:p w14:paraId="465995B4" w14:textId="77777777" w:rsidR="00CE4CB1" w:rsidRDefault="00EA5680" w:rsidP="0092712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Certifications</w:t>
      </w:r>
      <w:r w:rsidR="00CE4CB1">
        <w:rPr>
          <w:rFonts w:cstheme="minorHAnsi"/>
          <w:sz w:val="28"/>
          <w:szCs w:val="28"/>
        </w:rPr>
        <w:t xml:space="preserve"> &amp; Skills</w:t>
      </w:r>
    </w:p>
    <w:p w14:paraId="75D0E863" w14:textId="77777777" w:rsidR="00CE4CB1" w:rsidRPr="00CE4CB1" w:rsidRDefault="00CE4CB1" w:rsidP="00CE4CB1">
      <w:pPr>
        <w:pStyle w:val="NoSpacing"/>
        <w:rPr>
          <w:sz w:val="24"/>
          <w:szCs w:val="24"/>
        </w:rPr>
      </w:pPr>
      <w:r w:rsidRPr="00CE4CB1">
        <w:rPr>
          <w:sz w:val="24"/>
          <w:szCs w:val="24"/>
        </w:rPr>
        <w:t>- Dale Carnegie Sales and Leadership Training</w:t>
      </w:r>
    </w:p>
    <w:p w14:paraId="6983155E" w14:textId="11600D3B" w:rsidR="00CE4CB1" w:rsidRPr="00CE4CB1" w:rsidRDefault="00CE4CB1" w:rsidP="00CE4C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COMPTIA</w:t>
      </w:r>
      <w:r w:rsidRPr="00CE4CB1">
        <w:rPr>
          <w:sz w:val="24"/>
          <w:szCs w:val="24"/>
        </w:rPr>
        <w:t xml:space="preserve"> SECURITY+ (SY0-501)</w:t>
      </w:r>
    </w:p>
    <w:p w14:paraId="64D79901" w14:textId="666DC8B6" w:rsidR="00CE4CB1" w:rsidRPr="00CE4CB1" w:rsidRDefault="00CE4CB1" w:rsidP="00CE4C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4CB1">
        <w:rPr>
          <w:sz w:val="24"/>
          <w:szCs w:val="24"/>
        </w:rPr>
        <w:t>Microsoft® Certified: Dynamics 365 Customer Service Functional Consultant Associate</w:t>
      </w:r>
    </w:p>
    <w:p w14:paraId="3E159DBF" w14:textId="1F4147C8" w:rsidR="00CE4CB1" w:rsidRPr="00CE4CB1" w:rsidRDefault="00CE4CB1" w:rsidP="00CE4C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4CB1">
        <w:rPr>
          <w:sz w:val="24"/>
          <w:szCs w:val="24"/>
        </w:rPr>
        <w:t>Microsoft® Certified: Azure Fundamentals</w:t>
      </w:r>
    </w:p>
    <w:p w14:paraId="5E516ED1" w14:textId="04615E0B" w:rsidR="00CE4CB1" w:rsidRPr="00CE4CB1" w:rsidRDefault="00CE4CB1" w:rsidP="00CE4C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4CB1">
        <w:rPr>
          <w:sz w:val="24"/>
          <w:szCs w:val="24"/>
        </w:rPr>
        <w:t>Microsoft® Certified Professional: Microsoft Certified Professional</w:t>
      </w:r>
    </w:p>
    <w:p w14:paraId="75153E3C" w14:textId="06780A38" w:rsidR="00CE4CB1" w:rsidRPr="00CE4CB1" w:rsidRDefault="00CE4CB1" w:rsidP="00CE4C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4CB1">
        <w:rPr>
          <w:sz w:val="24"/>
          <w:szCs w:val="24"/>
        </w:rPr>
        <w:t>Microsoft® Certified Professional Developer: Web Developer 4</w:t>
      </w:r>
    </w:p>
    <w:p w14:paraId="4B017CBB" w14:textId="3B04546E" w:rsidR="00CE4CB1" w:rsidRPr="00CE4CB1" w:rsidRDefault="00CE4CB1" w:rsidP="00CE4C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4CB1">
        <w:rPr>
          <w:sz w:val="24"/>
          <w:szCs w:val="24"/>
        </w:rPr>
        <w:t>Microsoft® Certified Technology Specialist: .NET Framework 4, Web Applications</w:t>
      </w:r>
    </w:p>
    <w:p w14:paraId="131AF25F" w14:textId="02D2EB0C" w:rsidR="00CE4CB1" w:rsidRPr="00CE4CB1" w:rsidRDefault="00CE4CB1" w:rsidP="00CE4C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4CB1">
        <w:rPr>
          <w:sz w:val="24"/>
          <w:szCs w:val="24"/>
        </w:rPr>
        <w:t>Microsoft® Certified Technology Specialist: .NET Framework 4, Service Communication Applications</w:t>
      </w:r>
    </w:p>
    <w:p w14:paraId="0BD0D139" w14:textId="59A6D1F3" w:rsidR="00CE4CB1" w:rsidRDefault="00CE4CB1" w:rsidP="00CE4C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4CB1">
        <w:rPr>
          <w:sz w:val="24"/>
          <w:szCs w:val="24"/>
        </w:rPr>
        <w:t>Microsoft® Certified Technology Specialist: .NET Framework 4, Data Access</w:t>
      </w:r>
    </w:p>
    <w:p w14:paraId="47A88BD2" w14:textId="77777777" w:rsidR="008E3D65" w:rsidRDefault="008E3D65" w:rsidP="00CE4CB1">
      <w:pPr>
        <w:pStyle w:val="NoSpacing"/>
        <w:rPr>
          <w:sz w:val="24"/>
          <w:szCs w:val="24"/>
        </w:rPr>
      </w:pPr>
    </w:p>
    <w:p w14:paraId="1D5A7548" w14:textId="135CCB05" w:rsidR="008E3D65" w:rsidRDefault="008E3D65" w:rsidP="008E3D65">
      <w:pPr>
        <w:pStyle w:val="NoSpacing"/>
        <w:rPr>
          <w:rFonts w:ascii="Trebuchet MS" w:hAnsi="Trebuchet MS"/>
          <w:sz w:val="24"/>
          <w:szCs w:val="24"/>
        </w:rPr>
      </w:pPr>
      <w:r w:rsidRPr="00030492">
        <w:rPr>
          <w:rFonts w:ascii="Trebuchet MS" w:hAnsi="Trebuchet MS"/>
          <w:sz w:val="24"/>
          <w:szCs w:val="24"/>
        </w:rPr>
        <w:t>Cloud Mastery AWS Solutions Architect</w:t>
      </w:r>
      <w:r>
        <w:rPr>
          <w:rFonts w:ascii="Trebuchet MS" w:hAnsi="Trebuchet MS"/>
          <w:sz w:val="24"/>
          <w:szCs w:val="24"/>
        </w:rPr>
        <w:t>, Engineering</w:t>
      </w:r>
      <w:r w:rsidRPr="00030492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and DevOps </w:t>
      </w:r>
      <w:r w:rsidRPr="00030492">
        <w:rPr>
          <w:rFonts w:ascii="Trebuchet MS" w:hAnsi="Trebuchet MS"/>
          <w:sz w:val="24"/>
          <w:szCs w:val="24"/>
        </w:rPr>
        <w:t xml:space="preserve">Program </w:t>
      </w:r>
    </w:p>
    <w:p w14:paraId="03121E40" w14:textId="77777777" w:rsidR="008E3D65" w:rsidRPr="00CE4CB1" w:rsidRDefault="008E3D65" w:rsidP="008E3D65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691F3CB6" w14:textId="26D42284" w:rsidR="008E3D65" w:rsidRDefault="008E3D65" w:rsidP="008E3D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4CB1">
        <w:rPr>
          <w:sz w:val="24"/>
          <w:szCs w:val="24"/>
        </w:rPr>
        <w:t>Network</w:t>
      </w:r>
      <w:r>
        <w:rPr>
          <w:sz w:val="24"/>
          <w:szCs w:val="24"/>
        </w:rPr>
        <w:t>ing</w:t>
      </w:r>
      <w:r w:rsidRPr="00CE4CB1">
        <w:rPr>
          <w:sz w:val="24"/>
          <w:szCs w:val="24"/>
        </w:rPr>
        <w:t xml:space="preserve"> (</w:t>
      </w:r>
      <w:proofErr w:type="spellStart"/>
      <w:r w:rsidRPr="00CE4CB1">
        <w:rPr>
          <w:sz w:val="24"/>
          <w:szCs w:val="24"/>
        </w:rPr>
        <w:t>ip</w:t>
      </w:r>
      <w:proofErr w:type="spellEnd"/>
      <w:r w:rsidRPr="00CE4CB1">
        <w:rPr>
          <w:sz w:val="24"/>
          <w:szCs w:val="24"/>
        </w:rPr>
        <w:t xml:space="preserve"> addressing, subnetting, volumes, hypervisors, etc.)</w:t>
      </w:r>
    </w:p>
    <w:p w14:paraId="6E690C8D" w14:textId="77777777" w:rsidR="008E3D65" w:rsidRPr="00CE4CB1" w:rsidRDefault="008E3D65" w:rsidP="008E3D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Pr="00CE4CB1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Pr="00CE4CB1">
        <w:rPr>
          <w:sz w:val="24"/>
          <w:szCs w:val="24"/>
        </w:rPr>
        <w:t>inux kernel sys</w:t>
      </w:r>
      <w:r>
        <w:rPr>
          <w:sz w:val="24"/>
          <w:szCs w:val="24"/>
        </w:rPr>
        <w:t xml:space="preserve">tem </w:t>
      </w:r>
      <w:r w:rsidRPr="00CE4CB1">
        <w:rPr>
          <w:sz w:val="24"/>
          <w:szCs w:val="24"/>
        </w:rPr>
        <w:t>admin</w:t>
      </w:r>
      <w:r>
        <w:rPr>
          <w:sz w:val="24"/>
          <w:szCs w:val="24"/>
        </w:rPr>
        <w:t>istration</w:t>
      </w:r>
    </w:p>
    <w:p w14:paraId="4F13666C" w14:textId="77777777" w:rsidR="008E3D65" w:rsidRPr="00CE4CB1" w:rsidRDefault="008E3D65" w:rsidP="008E3D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4CB1">
        <w:rPr>
          <w:sz w:val="24"/>
          <w:szCs w:val="24"/>
        </w:rPr>
        <w:t xml:space="preserve">AWS Solutions Architect Associate </w:t>
      </w:r>
    </w:p>
    <w:p w14:paraId="364D17F9" w14:textId="77777777" w:rsidR="008E3D65" w:rsidRPr="00CE4CB1" w:rsidRDefault="008E3D65" w:rsidP="008E3D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4CB1">
        <w:rPr>
          <w:sz w:val="24"/>
          <w:szCs w:val="24"/>
        </w:rPr>
        <w:t>AWS Developer</w:t>
      </w:r>
    </w:p>
    <w:p w14:paraId="469D8406" w14:textId="77777777" w:rsidR="008E3D65" w:rsidRPr="00CE4CB1" w:rsidRDefault="008E3D65" w:rsidP="008E3D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4CB1">
        <w:rPr>
          <w:sz w:val="24"/>
          <w:szCs w:val="24"/>
        </w:rPr>
        <w:t xml:space="preserve">Python </w:t>
      </w:r>
    </w:p>
    <w:p w14:paraId="23DEA87B" w14:textId="77777777" w:rsidR="008E3D65" w:rsidRPr="00CE4CB1" w:rsidRDefault="008E3D65" w:rsidP="008E3D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4CB1">
        <w:rPr>
          <w:sz w:val="24"/>
          <w:szCs w:val="24"/>
        </w:rPr>
        <w:t xml:space="preserve">Terraform </w:t>
      </w:r>
    </w:p>
    <w:p w14:paraId="2FF24968" w14:textId="77777777" w:rsidR="008E3D65" w:rsidRPr="00CE4CB1" w:rsidRDefault="008E3D65" w:rsidP="008E3D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4CB1">
        <w:rPr>
          <w:sz w:val="24"/>
          <w:szCs w:val="24"/>
        </w:rPr>
        <w:t xml:space="preserve">Kubernetes </w:t>
      </w:r>
    </w:p>
    <w:p w14:paraId="75FDE8A4" w14:textId="77777777" w:rsidR="008E3D65" w:rsidRDefault="008E3D65" w:rsidP="00CE4CB1">
      <w:pPr>
        <w:pStyle w:val="NoSpacing"/>
        <w:rPr>
          <w:sz w:val="24"/>
          <w:szCs w:val="24"/>
        </w:rPr>
      </w:pPr>
    </w:p>
    <w:p w14:paraId="79EFB4FF" w14:textId="77777777" w:rsidR="00CE4CB1" w:rsidRDefault="00CE4CB1" w:rsidP="00CE4CB1">
      <w:pPr>
        <w:pStyle w:val="NoSpacing"/>
        <w:rPr>
          <w:sz w:val="24"/>
          <w:szCs w:val="24"/>
        </w:rPr>
      </w:pPr>
    </w:p>
    <w:p w14:paraId="7ECA6AA7" w14:textId="77777777" w:rsidR="00CE4CB1" w:rsidRPr="00CE4CB1" w:rsidRDefault="00CE4CB1" w:rsidP="00CE4CB1">
      <w:pPr>
        <w:pStyle w:val="NoSpacing"/>
        <w:rPr>
          <w:sz w:val="24"/>
          <w:szCs w:val="24"/>
        </w:rPr>
      </w:pPr>
    </w:p>
    <w:p w14:paraId="5A3C088F" w14:textId="37D375C3" w:rsidR="0092712B" w:rsidRPr="0092712B" w:rsidRDefault="0092712B" w:rsidP="0092712B">
      <w:pPr>
        <w:rPr>
          <w:rFonts w:cstheme="minorHAnsi"/>
          <w:sz w:val="28"/>
          <w:szCs w:val="28"/>
        </w:rPr>
      </w:pPr>
      <w:r w:rsidRPr="0092712B">
        <w:rPr>
          <w:rFonts w:cstheme="minorHAnsi"/>
          <w:sz w:val="28"/>
          <w:szCs w:val="28"/>
        </w:rPr>
        <w:tab/>
        <w:t xml:space="preserve">      </w:t>
      </w:r>
    </w:p>
    <w:p w14:paraId="0778712A" w14:textId="77777777" w:rsidR="0092712B" w:rsidRPr="003F2DB8" w:rsidRDefault="0092712B" w:rsidP="0092712B">
      <w:pPr>
        <w:rPr>
          <w:rFonts w:cstheme="minorHAnsi"/>
          <w:lang w:eastAsia="zh-CN"/>
        </w:rPr>
      </w:pPr>
    </w:p>
    <w:p w14:paraId="0FF67A21" w14:textId="77777777" w:rsidR="006B56EA" w:rsidRPr="003F2DB8" w:rsidRDefault="006B56EA" w:rsidP="006B56EA">
      <w:pPr>
        <w:rPr>
          <w:rFonts w:cstheme="minorHAnsi"/>
          <w:lang w:eastAsia="zh-CN"/>
        </w:rPr>
      </w:pPr>
    </w:p>
    <w:p w14:paraId="3CC0BD23" w14:textId="77777777" w:rsidR="006B56EA" w:rsidRPr="003F2DB8" w:rsidRDefault="006B56EA" w:rsidP="006B56EA">
      <w:pPr>
        <w:rPr>
          <w:rFonts w:cstheme="minorHAnsi"/>
          <w:lang w:eastAsia="zh-CN"/>
        </w:rPr>
      </w:pPr>
    </w:p>
    <w:p w14:paraId="58E2B818" w14:textId="77777777" w:rsidR="00876FC9" w:rsidRPr="003F2DB8" w:rsidRDefault="00876FC9" w:rsidP="007D24E8">
      <w:pPr>
        <w:rPr>
          <w:rFonts w:cstheme="minorHAnsi"/>
        </w:rPr>
      </w:pPr>
    </w:p>
    <w:sectPr w:rsidR="00876FC9" w:rsidRPr="003F2D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18FD" w14:textId="77777777" w:rsidR="00693991" w:rsidRDefault="00693991" w:rsidP="00650094">
      <w:pPr>
        <w:spacing w:after="0" w:line="240" w:lineRule="auto"/>
      </w:pPr>
      <w:r>
        <w:separator/>
      </w:r>
    </w:p>
  </w:endnote>
  <w:endnote w:type="continuationSeparator" w:id="0">
    <w:p w14:paraId="73AAF57E" w14:textId="77777777" w:rsidR="00693991" w:rsidRDefault="00693991" w:rsidP="0065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179F" w14:textId="77777777" w:rsidR="00C66B4E" w:rsidRDefault="00C66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3656" w14:textId="77777777" w:rsidR="00C66B4E" w:rsidRDefault="00C66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0EBD" w14:textId="77777777" w:rsidR="00C66B4E" w:rsidRDefault="00C66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7947" w14:textId="77777777" w:rsidR="00693991" w:rsidRDefault="00693991" w:rsidP="00650094">
      <w:pPr>
        <w:spacing w:after="0" w:line="240" w:lineRule="auto"/>
      </w:pPr>
      <w:r>
        <w:separator/>
      </w:r>
    </w:p>
  </w:footnote>
  <w:footnote w:type="continuationSeparator" w:id="0">
    <w:p w14:paraId="06B5782E" w14:textId="77777777" w:rsidR="00693991" w:rsidRDefault="00693991" w:rsidP="00650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C601" w14:textId="77777777" w:rsidR="00C66B4E" w:rsidRDefault="00C66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26FC" w14:textId="2B60A62F" w:rsidR="00A752D6" w:rsidRPr="00753373" w:rsidRDefault="009179E1" w:rsidP="00753373">
    <w:pPr>
      <w:pStyle w:val="NoSpacing"/>
    </w:pPr>
    <w:r w:rsidRPr="00753373">
      <w:t>Joseph D. Laake</w:t>
    </w:r>
  </w:p>
  <w:p w14:paraId="693C2218" w14:textId="0F8B6111" w:rsidR="00650094" w:rsidRPr="00753373" w:rsidRDefault="00FC5C49" w:rsidP="00753373">
    <w:pPr>
      <w:pStyle w:val="NoSpacing"/>
    </w:pPr>
    <w:r>
      <w:t>Monument</w:t>
    </w:r>
    <w:r w:rsidR="009179E1" w:rsidRPr="00753373">
      <w:t>, CO.</w:t>
    </w:r>
  </w:p>
  <w:p w14:paraId="42F4DF97" w14:textId="7A1B393D" w:rsidR="00650094" w:rsidRPr="00753373" w:rsidRDefault="00C66B4E" w:rsidP="00650094">
    <w:pPr>
      <w:spacing w:after="0" w:line="240" w:lineRule="auto"/>
      <w:rPr>
        <w:rFonts w:ascii="Calibri" w:hAnsi="Calibri" w:cs="Calibri"/>
      </w:rPr>
    </w:pPr>
    <w:r>
      <w:rPr>
        <w:rFonts w:ascii="Calibri" w:eastAsia="Times New Roman" w:hAnsi="Calibri" w:cs="Calibri"/>
        <w:lang w:val="en"/>
      </w:rPr>
      <w:t>719.257.3587</w:t>
    </w:r>
  </w:p>
  <w:p w14:paraId="47327AC6" w14:textId="77777777" w:rsidR="00650094" w:rsidRPr="00753373" w:rsidRDefault="00650094" w:rsidP="00650094">
    <w:pPr>
      <w:spacing w:after="0" w:line="240" w:lineRule="auto"/>
      <w:rPr>
        <w:rFonts w:ascii="Calibri" w:eastAsia="Times New Roman" w:hAnsi="Calibri" w:cs="Calibri"/>
        <w:lang w:val="en"/>
      </w:rPr>
    </w:pPr>
    <w:hyperlink r:id="rId1" w:history="1">
      <w:r w:rsidRPr="00753373">
        <w:rPr>
          <w:rStyle w:val="Hyperlink"/>
          <w:rFonts w:ascii="Calibri" w:eastAsia="Times New Roman" w:hAnsi="Calibri" w:cs="Calibri"/>
          <w:lang w:val="en"/>
        </w:rPr>
        <w:t>joelaake@gmail.com</w:t>
      </w:r>
    </w:hyperlink>
  </w:p>
  <w:p w14:paraId="283ACCD0" w14:textId="77777777" w:rsidR="00650094" w:rsidRDefault="006500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1B1B" w14:textId="77777777" w:rsidR="00C66B4E" w:rsidRDefault="00C66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803530"/>
    <w:multiLevelType w:val="hybridMultilevel"/>
    <w:tmpl w:val="8522F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C29C6"/>
    <w:multiLevelType w:val="hybridMultilevel"/>
    <w:tmpl w:val="BBFE9F50"/>
    <w:lvl w:ilvl="0" w:tplc="3F70FC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2352E8"/>
    <w:multiLevelType w:val="hybridMultilevel"/>
    <w:tmpl w:val="294E1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D2313"/>
    <w:multiLevelType w:val="hybridMultilevel"/>
    <w:tmpl w:val="A18E4EF4"/>
    <w:lvl w:ilvl="0" w:tplc="6D5822AE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3799F"/>
    <w:multiLevelType w:val="hybridMultilevel"/>
    <w:tmpl w:val="553A0D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F53826"/>
    <w:multiLevelType w:val="hybridMultilevel"/>
    <w:tmpl w:val="7E38CE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66127"/>
    <w:multiLevelType w:val="hybridMultilevel"/>
    <w:tmpl w:val="4162C234"/>
    <w:lvl w:ilvl="0" w:tplc="8C32BB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254EB"/>
    <w:multiLevelType w:val="hybridMultilevel"/>
    <w:tmpl w:val="04104E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81EEB"/>
    <w:multiLevelType w:val="hybridMultilevel"/>
    <w:tmpl w:val="3F9C9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55AC5"/>
    <w:multiLevelType w:val="hybridMultilevel"/>
    <w:tmpl w:val="1354D5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7F667E"/>
    <w:multiLevelType w:val="hybridMultilevel"/>
    <w:tmpl w:val="BC163568"/>
    <w:lvl w:ilvl="0" w:tplc="648A8B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0079B2"/>
    <w:multiLevelType w:val="hybridMultilevel"/>
    <w:tmpl w:val="D924C2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00BAD"/>
    <w:multiLevelType w:val="hybridMultilevel"/>
    <w:tmpl w:val="394C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02013"/>
    <w:multiLevelType w:val="hybridMultilevel"/>
    <w:tmpl w:val="2408C246"/>
    <w:lvl w:ilvl="0" w:tplc="CFAEF3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84DA3"/>
    <w:multiLevelType w:val="hybridMultilevel"/>
    <w:tmpl w:val="3B7437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136256">
    <w:abstractNumId w:val="10"/>
  </w:num>
  <w:num w:numId="2" w16cid:durableId="386876491">
    <w:abstractNumId w:val="0"/>
  </w:num>
  <w:num w:numId="3" w16cid:durableId="1801876829">
    <w:abstractNumId w:val="9"/>
  </w:num>
  <w:num w:numId="4" w16cid:durableId="1175417022">
    <w:abstractNumId w:val="2"/>
  </w:num>
  <w:num w:numId="5" w16cid:durableId="1006593636">
    <w:abstractNumId w:val="14"/>
  </w:num>
  <w:num w:numId="6" w16cid:durableId="654529230">
    <w:abstractNumId w:val="7"/>
  </w:num>
  <w:num w:numId="7" w16cid:durableId="546261860">
    <w:abstractNumId w:val="4"/>
  </w:num>
  <w:num w:numId="8" w16cid:durableId="1411393703">
    <w:abstractNumId w:val="12"/>
  </w:num>
  <w:num w:numId="9" w16cid:durableId="1317732648">
    <w:abstractNumId w:val="11"/>
  </w:num>
  <w:num w:numId="10" w16cid:durableId="1239942165">
    <w:abstractNumId w:val="5"/>
  </w:num>
  <w:num w:numId="11" w16cid:durableId="401608961">
    <w:abstractNumId w:val="15"/>
  </w:num>
  <w:num w:numId="12" w16cid:durableId="234364061">
    <w:abstractNumId w:val="8"/>
  </w:num>
  <w:num w:numId="13" w16cid:durableId="1215698139">
    <w:abstractNumId w:val="1"/>
  </w:num>
  <w:num w:numId="14" w16cid:durableId="255674643">
    <w:abstractNumId w:val="6"/>
  </w:num>
  <w:num w:numId="15" w16cid:durableId="446581130">
    <w:abstractNumId w:val="3"/>
  </w:num>
  <w:num w:numId="16" w16cid:durableId="13316393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94"/>
    <w:rsid w:val="00030492"/>
    <w:rsid w:val="000305EE"/>
    <w:rsid w:val="00073711"/>
    <w:rsid w:val="00082A3B"/>
    <w:rsid w:val="000D35DE"/>
    <w:rsid w:val="000E00D3"/>
    <w:rsid w:val="00136FA1"/>
    <w:rsid w:val="00190742"/>
    <w:rsid w:val="001A3EE5"/>
    <w:rsid w:val="001A553D"/>
    <w:rsid w:val="001D3DDB"/>
    <w:rsid w:val="001D58FA"/>
    <w:rsid w:val="001F656D"/>
    <w:rsid w:val="00262F89"/>
    <w:rsid w:val="002F02D3"/>
    <w:rsid w:val="00305AF2"/>
    <w:rsid w:val="00312D42"/>
    <w:rsid w:val="00325256"/>
    <w:rsid w:val="00342376"/>
    <w:rsid w:val="003C6786"/>
    <w:rsid w:val="003F2DB8"/>
    <w:rsid w:val="00423C3C"/>
    <w:rsid w:val="00432550"/>
    <w:rsid w:val="00460950"/>
    <w:rsid w:val="004641D6"/>
    <w:rsid w:val="004937C6"/>
    <w:rsid w:val="004A7779"/>
    <w:rsid w:val="004D384F"/>
    <w:rsid w:val="004E4405"/>
    <w:rsid w:val="00510E9F"/>
    <w:rsid w:val="00585C6F"/>
    <w:rsid w:val="005B1C7B"/>
    <w:rsid w:val="005C4422"/>
    <w:rsid w:val="005C5312"/>
    <w:rsid w:val="005E120D"/>
    <w:rsid w:val="00650094"/>
    <w:rsid w:val="00693991"/>
    <w:rsid w:val="00695BDB"/>
    <w:rsid w:val="006B56EA"/>
    <w:rsid w:val="006C34EE"/>
    <w:rsid w:val="00732B2A"/>
    <w:rsid w:val="00753373"/>
    <w:rsid w:val="007D24E8"/>
    <w:rsid w:val="008051FB"/>
    <w:rsid w:val="00806ED1"/>
    <w:rsid w:val="00823399"/>
    <w:rsid w:val="0084494B"/>
    <w:rsid w:val="00876FC9"/>
    <w:rsid w:val="008A4BF4"/>
    <w:rsid w:val="008E3D65"/>
    <w:rsid w:val="009179E1"/>
    <w:rsid w:val="0092712B"/>
    <w:rsid w:val="00944406"/>
    <w:rsid w:val="0097715B"/>
    <w:rsid w:val="00980363"/>
    <w:rsid w:val="0099094E"/>
    <w:rsid w:val="009F7ED2"/>
    <w:rsid w:val="00A43919"/>
    <w:rsid w:val="00A56EC3"/>
    <w:rsid w:val="00A752D6"/>
    <w:rsid w:val="00AF3A46"/>
    <w:rsid w:val="00AF5F5E"/>
    <w:rsid w:val="00B74470"/>
    <w:rsid w:val="00B905AC"/>
    <w:rsid w:val="00BE1771"/>
    <w:rsid w:val="00BF5757"/>
    <w:rsid w:val="00C159E0"/>
    <w:rsid w:val="00C66B4E"/>
    <w:rsid w:val="00CE4CB1"/>
    <w:rsid w:val="00CF7403"/>
    <w:rsid w:val="00D451B6"/>
    <w:rsid w:val="00D80E15"/>
    <w:rsid w:val="00D84683"/>
    <w:rsid w:val="00DA6A81"/>
    <w:rsid w:val="00E0702C"/>
    <w:rsid w:val="00E74C8A"/>
    <w:rsid w:val="00E9726E"/>
    <w:rsid w:val="00EA3532"/>
    <w:rsid w:val="00EA5680"/>
    <w:rsid w:val="00EC398C"/>
    <w:rsid w:val="00EC5758"/>
    <w:rsid w:val="00EF1BC1"/>
    <w:rsid w:val="00EF6E13"/>
    <w:rsid w:val="00F15D4C"/>
    <w:rsid w:val="00F4428C"/>
    <w:rsid w:val="00FB0BCC"/>
    <w:rsid w:val="00FC443D"/>
    <w:rsid w:val="00FC5C49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9E88"/>
  <w15:chartTrackingRefBased/>
  <w15:docId w15:val="{A17B2A25-6681-49DA-BF05-2FAAA2B8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0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0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0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0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0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0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0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0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094"/>
  </w:style>
  <w:style w:type="paragraph" w:styleId="Footer">
    <w:name w:val="footer"/>
    <w:basedOn w:val="Normal"/>
    <w:link w:val="FooterChar"/>
    <w:uiPriority w:val="99"/>
    <w:unhideWhenUsed/>
    <w:rsid w:val="00650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094"/>
  </w:style>
  <w:style w:type="character" w:styleId="Hyperlink">
    <w:name w:val="Hyperlink"/>
    <w:rsid w:val="00650094"/>
    <w:rPr>
      <w:color w:val="0000FF"/>
      <w:u w:val="single"/>
    </w:rPr>
  </w:style>
  <w:style w:type="paragraph" w:styleId="NoSpacing">
    <w:name w:val="No Spacing"/>
    <w:qFormat/>
    <w:rsid w:val="007D24E8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BulletedList">
    <w:name w:val="Bulleted List"/>
    <w:next w:val="Normal"/>
    <w:rsid w:val="004E4405"/>
    <w:pPr>
      <w:numPr>
        <w:numId w:val="7"/>
      </w:numPr>
      <w:suppressAutoHyphens/>
      <w:spacing w:after="0" w:line="240" w:lineRule="auto"/>
    </w:pPr>
    <w:rPr>
      <w:rFonts w:ascii="Times New Roman" w:eastAsia="Times New Roman" w:hAnsi="Times New Roman" w:cs="Times New Roman"/>
      <w:spacing w:val="-5"/>
      <w:kern w:val="0"/>
      <w:sz w:val="2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oelaa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jlaake</dc:creator>
  <cp:keywords/>
  <dc:description/>
  <cp:lastModifiedBy>jlaake</cp:lastModifiedBy>
  <cp:revision>21</cp:revision>
  <dcterms:created xsi:type="dcterms:W3CDTF">2025-06-23T20:38:00Z</dcterms:created>
  <dcterms:modified xsi:type="dcterms:W3CDTF">2026-03-07T20:22:00Z</dcterms:modified>
</cp:coreProperties>
</file>